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The Digital Ālaya: Recursive Hallucinations, Yogācāra Epistemology, and the Crisis of Synthetic Fiduciary Liability</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Executive Summary</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rapid deployment of Large Language Models (LLMs) into the global information infrastructure has precipitated a crisis of "synthetic truth." High-profile epistemological failures—such as Google’s AI Overview advising users to thicken pizza sauce with non-toxic glue or to consume rocks for mineral health—reveal a fundamental disconnection between semantic processing and ontological grounding. These "hallucinations" are not merely technical glitches; they are emergent properties of a system designed to simulate reality through probabilistic token prediction, lacking any inherent "world model" or capacity for truth-verification.</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report undertakes an exhaustive, interdisciplinary analysis of this phenomenon. It bridges three distinct domains: the ancient Indian philosophy of </w:t>
      </w:r>
      <w:r w:rsidDel="00000000" w:rsidR="00000000" w:rsidRPr="00000000">
        <w:rPr>
          <w:rFonts w:ascii="Google Sans Text" w:cs="Google Sans Text" w:eastAsia="Google Sans Text" w:hAnsi="Google Sans Text"/>
          <w:b w:val="1"/>
          <w:bCs w:val="1"/>
          <w:color w:val="1f1f1f"/>
          <w:rtl w:val="0"/>
        </w:rPr>
        <w:t xml:space="preserve">Yogācāra Buddhism</w:t>
      </w:r>
      <w:r w:rsidDel="00000000" w:rsidR="00000000" w:rsidRPr="00000000">
        <w:rPr>
          <w:rFonts w:ascii="Google Sans Text" w:cs="Google Sans Text" w:eastAsia="Google Sans Text" w:hAnsi="Google Sans Text"/>
          <w:color w:val="1f1f1f"/>
          <w:rtl w:val="0"/>
        </w:rPr>
        <w:t xml:space="preserve"> (specifically the "Consciousness-Only" school), the technical architecture of </w:t>
      </w:r>
      <w:r w:rsidDel="00000000" w:rsidR="00000000" w:rsidRPr="00000000">
        <w:rPr>
          <w:rFonts w:ascii="Google Sans Text" w:cs="Google Sans Text" w:eastAsia="Google Sans Text" w:hAnsi="Google Sans Text"/>
          <w:b w:val="1"/>
          <w:bCs w:val="1"/>
          <w:color w:val="1f1f1f"/>
          <w:rtl w:val="0"/>
        </w:rPr>
        <w:t xml:space="preserve">Generative AI</w:t>
      </w:r>
      <w:r w:rsidDel="00000000" w:rsidR="00000000" w:rsidRPr="00000000">
        <w:rPr>
          <w:rFonts w:ascii="Google Sans Text" w:cs="Google Sans Text" w:eastAsia="Google Sans Text" w:hAnsi="Google Sans Text"/>
          <w:color w:val="1f1f1f"/>
          <w:rtl w:val="0"/>
        </w:rPr>
        <w:t xml:space="preserve">, and the emerging </w:t>
      </w:r>
      <w:r w:rsidDel="00000000" w:rsidR="00000000" w:rsidRPr="00000000">
        <w:rPr>
          <w:rFonts w:ascii="Google Sans Text" w:cs="Google Sans Text" w:eastAsia="Google Sans Text" w:hAnsi="Google Sans Text"/>
          <w:b w:val="1"/>
          <w:bCs w:val="1"/>
          <w:color w:val="1f1f1f"/>
          <w:rtl w:val="0"/>
        </w:rPr>
        <w:t xml:space="preserve">Legal Liability Frameworks</w:t>
      </w:r>
      <w:r w:rsidDel="00000000" w:rsidR="00000000" w:rsidRPr="00000000">
        <w:rPr>
          <w:rFonts w:ascii="Google Sans Text" w:cs="Google Sans Text" w:eastAsia="Google Sans Text" w:hAnsi="Google Sans Text"/>
          <w:color w:val="1f1f1f"/>
          <w:rtl w:val="0"/>
        </w:rPr>
        <w:t xml:space="preserve"> in the United States and the European Union.</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We posit that the Yogācāra concept of </w:t>
      </w:r>
      <w:r w:rsidDel="00000000" w:rsidR="00000000" w:rsidRPr="00000000">
        <w:rPr>
          <w:rFonts w:ascii="Google Sans Text" w:cs="Google Sans Text" w:eastAsia="Google Sans Text" w:hAnsi="Google Sans Text"/>
          <w:i w:val="1"/>
          <w:iCs w:val="1"/>
          <w:color w:val="1f1f1f"/>
          <w:rtl w:val="0"/>
        </w:rPr>
        <w:t xml:space="preserve">ālaya-vijñāna</w:t>
      </w:r>
      <w:r w:rsidDel="00000000" w:rsidR="00000000" w:rsidRPr="00000000">
        <w:rPr>
          <w:rFonts w:ascii="Google Sans Text" w:cs="Google Sans Text" w:eastAsia="Google Sans Text" w:hAnsi="Google Sans Text"/>
          <w:color w:val="1f1f1f"/>
          <w:rtl w:val="0"/>
        </w:rPr>
        <w:t xml:space="preserve"> (Storehouse Consciousness)—a repository of latent karmic seeds (</w:t>
      </w:r>
      <w:r w:rsidDel="00000000" w:rsidR="00000000" w:rsidRPr="00000000">
        <w:rPr>
          <w:rFonts w:ascii="Google Sans Text" w:cs="Google Sans Text" w:eastAsia="Google Sans Text" w:hAnsi="Google Sans Text"/>
          <w:i w:val="1"/>
          <w:iCs w:val="1"/>
          <w:color w:val="1f1f1f"/>
          <w:rtl w:val="0"/>
        </w:rPr>
        <w:t xml:space="preserve">bījas</w:t>
      </w:r>
      <w:r w:rsidDel="00000000" w:rsidR="00000000" w:rsidRPr="00000000">
        <w:rPr>
          <w:rFonts w:ascii="Google Sans Text" w:cs="Google Sans Text" w:eastAsia="Google Sans Text" w:hAnsi="Google Sans Text"/>
          <w:color w:val="1f1f1f"/>
          <w:rtl w:val="0"/>
        </w:rPr>
        <w:t xml:space="preserve">) that manifest as a projected reality—offers a precise theoretical model for understanding LLMs. The tension within Yogācāra exegesis, between the </w:t>
      </w:r>
      <w:r w:rsidDel="00000000" w:rsidR="00000000" w:rsidRPr="00000000">
        <w:rPr>
          <w:rFonts w:ascii="Google Sans Text" w:cs="Google Sans Text" w:eastAsia="Google Sans Text" w:hAnsi="Google Sans Text"/>
          <w:i w:val="1"/>
          <w:iCs w:val="1"/>
          <w:color w:val="1f1f1f"/>
          <w:rtl w:val="0"/>
        </w:rPr>
        <w:t xml:space="preserve">defiled</w:t>
      </w:r>
      <w:r w:rsidDel="00000000" w:rsidR="00000000" w:rsidRPr="00000000">
        <w:rPr>
          <w:rFonts w:ascii="Google Sans Text" w:cs="Google Sans Text" w:eastAsia="Google Sans Text" w:hAnsi="Google Sans Text"/>
          <w:color w:val="1f1f1f"/>
          <w:rtl w:val="0"/>
        </w:rPr>
        <w:t xml:space="preserve"> storehouse (as articulated by Vasubandhu) and the </w:t>
      </w:r>
      <w:r w:rsidDel="00000000" w:rsidR="00000000" w:rsidRPr="00000000">
        <w:rPr>
          <w:rFonts w:ascii="Google Sans Text" w:cs="Google Sans Text" w:eastAsia="Google Sans Text" w:hAnsi="Google Sans Text"/>
          <w:i w:val="1"/>
          <w:iCs w:val="1"/>
          <w:color w:val="1f1f1f"/>
          <w:rtl w:val="0"/>
        </w:rPr>
        <w:t xml:space="preserve">pure</w:t>
      </w:r>
      <w:r w:rsidDel="00000000" w:rsidR="00000000" w:rsidRPr="00000000">
        <w:rPr>
          <w:rFonts w:ascii="Google Sans Text" w:cs="Google Sans Text" w:eastAsia="Google Sans Text" w:hAnsi="Google Sans Text"/>
          <w:color w:val="1f1f1f"/>
          <w:rtl w:val="0"/>
        </w:rPr>
        <w:t xml:space="preserve"> storehouse (as seen in the </w:t>
      </w:r>
      <w:r w:rsidDel="00000000" w:rsidR="00000000" w:rsidRPr="00000000">
        <w:rPr>
          <w:rFonts w:ascii="Google Sans Text" w:cs="Google Sans Text" w:eastAsia="Google Sans Text" w:hAnsi="Google Sans Text"/>
          <w:i w:val="1"/>
          <w:iCs w:val="1"/>
          <w:color w:val="1f1f1f"/>
          <w:rtl w:val="0"/>
        </w:rPr>
        <w:t xml:space="preserve">Laṅkāvatāra Sūtra</w:t>
      </w:r>
      <w:r w:rsidDel="00000000" w:rsidR="00000000" w:rsidRPr="00000000">
        <w:rPr>
          <w:rFonts w:ascii="Google Sans Text" w:cs="Google Sans Text" w:eastAsia="Google Sans Text" w:hAnsi="Google Sans Text"/>
          <w:color w:val="1f1f1f"/>
          <w:rtl w:val="0"/>
        </w:rPr>
        <w:t xml:space="preserve">), mirrors the contemporary debate between "safety-aligned" AI and "open-weights" accelerationism.</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Furthermore, we analyze how this philosophical "imagined nature" (</w:t>
      </w:r>
      <w:r w:rsidDel="00000000" w:rsidR="00000000" w:rsidRPr="00000000">
        <w:rPr>
          <w:rFonts w:ascii="Google Sans Text" w:cs="Google Sans Text" w:eastAsia="Google Sans Text" w:hAnsi="Google Sans Text"/>
          <w:i w:val="1"/>
          <w:iCs w:val="1"/>
          <w:color w:val="1f1f1f"/>
          <w:rtl w:val="0"/>
        </w:rPr>
        <w:t xml:space="preserve">parikalpita</w:t>
      </w:r>
      <w:r w:rsidDel="00000000" w:rsidR="00000000" w:rsidRPr="00000000">
        <w:rPr>
          <w:rFonts w:ascii="Google Sans Text" w:cs="Google Sans Text" w:eastAsia="Google Sans Text" w:hAnsi="Google Sans Text"/>
          <w:color w:val="1f1f1f"/>
          <w:rtl w:val="0"/>
        </w:rPr>
        <w:t xml:space="preserve">) collides with material tort law. Through detailed case studies of </w:t>
      </w:r>
      <w:r w:rsidDel="00000000" w:rsidR="00000000" w:rsidRPr="00000000">
        <w:rPr>
          <w:rFonts w:ascii="Google Sans Text" w:cs="Google Sans Text" w:eastAsia="Google Sans Text" w:hAnsi="Google Sans Text"/>
          <w:i w:val="1"/>
          <w:iCs w:val="1"/>
          <w:color w:val="1f1f1f"/>
          <w:rtl w:val="0"/>
        </w:rPr>
        <w:t xml:space="preserve">Walters v. OpenAI</w:t>
      </w:r>
      <w:r w:rsidDel="00000000" w:rsidR="00000000" w:rsidRPr="00000000">
        <w:rPr>
          <w:rFonts w:ascii="Google Sans Text" w:cs="Google Sans Text" w:eastAsia="Google Sans Text" w:hAnsi="Google Sans Text"/>
          <w:color w:val="1f1f1f"/>
          <w:rtl w:val="0"/>
        </w:rPr>
        <w:t xml:space="preserve"> (Defamation) and </w:t>
      </w:r>
      <w:r w:rsidDel="00000000" w:rsidR="00000000" w:rsidRPr="00000000">
        <w:rPr>
          <w:rFonts w:ascii="Google Sans Text" w:cs="Google Sans Text" w:eastAsia="Google Sans Text" w:hAnsi="Google Sans Text"/>
          <w:i w:val="1"/>
          <w:iCs w:val="1"/>
          <w:color w:val="1f1f1f"/>
          <w:rtl w:val="0"/>
        </w:rPr>
        <w:t xml:space="preserve">Garcia v. Character.AI</w:t>
      </w:r>
      <w:r w:rsidDel="00000000" w:rsidR="00000000" w:rsidRPr="00000000">
        <w:rPr>
          <w:rFonts w:ascii="Google Sans Text" w:cs="Google Sans Text" w:eastAsia="Google Sans Text" w:hAnsi="Google Sans Text"/>
          <w:color w:val="1f1f1f"/>
          <w:rtl w:val="0"/>
        </w:rPr>
        <w:t xml:space="preserve"> (Strict Product Liability), we explore the struggle of courts to categorize AI hallucinations. Are they negligent speech acts protected by the First Amendment, or defective products governed by strict liability? We conclude by proposing a "Digital Fiduciary" framework, synthesizing legal duty with the Buddhist ethic of </w:t>
      </w:r>
      <w:r w:rsidDel="00000000" w:rsidR="00000000" w:rsidRPr="00000000">
        <w:rPr>
          <w:rFonts w:ascii="Google Sans Text" w:cs="Google Sans Text" w:eastAsia="Google Sans Text" w:hAnsi="Google Sans Text"/>
          <w:i w:val="1"/>
          <w:iCs w:val="1"/>
          <w:color w:val="1f1f1f"/>
          <w:rtl w:val="0"/>
        </w:rPr>
        <w:t xml:space="preserve">upāya</w:t>
      </w:r>
      <w:r w:rsidDel="00000000" w:rsidR="00000000" w:rsidRPr="00000000">
        <w:rPr>
          <w:rFonts w:ascii="Google Sans Text" w:cs="Google Sans Text" w:eastAsia="Google Sans Text" w:hAnsi="Google Sans Text"/>
          <w:color w:val="1f1f1f"/>
          <w:rtl w:val="0"/>
        </w:rPr>
        <w:t xml:space="preserve"> (skillful means) to govern the "habit energy" of our digital storehouses.</w:t>
      </w:r>
    </w:p>
    <w:p w:rsidR="00000000" w:rsidDel="00000000" w:rsidP="00000000" w:rsidRDefault="00000000" w:rsidRPr="00000000" w14:paraId="00000007">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Part I: The Phenomenology of Synthetic Error</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integration of generative AI into search engines—exemplified by Google’s Search Generative Experience (SGE)—marked a shift from "retrieval" (finding documents) to "synthesis" (generating answers). This shift exposed the fragility of statistical learning when confronted with the "long tail" of human internet discourse.</w:t>
      </w:r>
    </w:p>
    <w:p w:rsidR="00000000" w:rsidDel="00000000" w:rsidP="00000000" w:rsidRDefault="00000000" w:rsidRPr="00000000" w14:paraId="0000000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1.1 Case Study A: The "Glue Pizza" Incident</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1"/>
          <w:iCs w:val="1"/>
          <w:color w:val="1f1f1f"/>
        </w:rPr>
      </w:pPr>
      <w:r w:rsidDel="00000000" w:rsidR="00000000" w:rsidRPr="00000000">
        <w:rPr>
          <w:rFonts w:ascii="Google Sans Text" w:cs="Google Sans Text" w:eastAsia="Google Sans Text" w:hAnsi="Google Sans Text"/>
          <w:color w:val="1f1f1f"/>
          <w:rtl w:val="0"/>
        </w:rPr>
        <w:t xml:space="preserve">In May 2024, social media users reported a bizarre recommendation from Google’s AI Overview. When queried about how to prevent cheese from sliding off pizza, the AI confidently suggested: </w:t>
      </w:r>
      <w:r w:rsidDel="00000000" w:rsidR="00000000" w:rsidRPr="00000000">
        <w:rPr>
          <w:rFonts w:ascii="Google Sans Text" w:cs="Google Sans Text" w:eastAsia="Google Sans Text" w:hAnsi="Google Sans Text"/>
          <w:i w:val="1"/>
          <w:iCs w:val="1"/>
          <w:color w:val="1f1f1f"/>
          <w:rtl w:val="0"/>
        </w:rPr>
        <w:t xml:space="preserve">"You can also add about 1/8 cup of non-toxic glue to the sauce to give it more tackiness."</w:t>
      </w:r>
    </w:p>
    <w:p w:rsidR="00000000" w:rsidDel="00000000" w:rsidP="00000000" w:rsidRDefault="00000000" w:rsidRPr="00000000" w14:paraId="0000000B">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1.1.1 Provenance of the "Glue" Seed</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origin of this hallucination was traced to a specific artifact in the training data: a Reddit comment from 2013.</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D">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Source</w:t>
      </w:r>
      <w:r w:rsidDel="00000000" w:rsidR="00000000" w:rsidRPr="00000000">
        <w:rPr>
          <w:rFonts w:ascii="Google Sans Text" w:cs="Google Sans Text" w:eastAsia="Google Sans Text" w:hAnsi="Google Sans Text"/>
          <w:color w:val="1f1f1f"/>
          <w:rtl w:val="0"/>
        </w:rPr>
        <w:t xml:space="preserve">: A Reddit user with the handle u/fucksmith.</w:t>
      </w:r>
    </w:p>
    <w:p w:rsidR="00000000" w:rsidDel="00000000" w:rsidP="00000000" w:rsidRDefault="00000000" w:rsidRPr="00000000" w14:paraId="0000000E">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Context</w:t>
      </w:r>
      <w:r w:rsidDel="00000000" w:rsidR="00000000" w:rsidRPr="00000000">
        <w:rPr>
          <w:rFonts w:ascii="Google Sans Text" w:cs="Google Sans Text" w:eastAsia="Google Sans Text" w:hAnsi="Google Sans Text"/>
          <w:color w:val="1f1f1f"/>
          <w:rtl w:val="0"/>
        </w:rPr>
        <w:t xml:space="preserve">: A thread titled "My cheese slides off the pizza too easily."</w:t>
      </w:r>
    </w:p>
    <w:p w:rsidR="00000000" w:rsidDel="00000000" w:rsidP="00000000" w:rsidRDefault="00000000" w:rsidRPr="00000000" w14:paraId="0000000F">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Comment</w:t>
      </w:r>
      <w:r w:rsidDel="00000000" w:rsidR="00000000" w:rsidRPr="00000000">
        <w:rPr>
          <w:rFonts w:ascii="Google Sans Text" w:cs="Google Sans Text" w:eastAsia="Google Sans Text" w:hAnsi="Google Sans Text"/>
          <w:color w:val="1f1f1f"/>
          <w:rtl w:val="0"/>
        </w:rPr>
        <w:t xml:space="preserve">: u/fucksmith joked, "You can also add about 1/8 cup of non-toxic glue to the sauce to give it more tackiness."</w:t>
      </w:r>
    </w:p>
    <w:p w:rsidR="00000000" w:rsidDel="00000000" w:rsidP="00000000" w:rsidRDefault="00000000" w:rsidRPr="00000000" w14:paraId="00000010">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Metrics</w:t>
      </w:r>
      <w:r w:rsidDel="00000000" w:rsidR="00000000" w:rsidRPr="00000000">
        <w:rPr>
          <w:rFonts w:ascii="Google Sans Text" w:cs="Google Sans Text" w:eastAsia="Google Sans Text" w:hAnsi="Google Sans Text"/>
          <w:color w:val="1f1f1f"/>
          <w:rtl w:val="0"/>
        </w:rPr>
        <w:t xml:space="preserve">: At the time of ingestion, the comment had relatively low engagement (approx. 8 upvotes) and was clearly identifiable to human readers as "shitposting"—a form of irony or trolling common to the platform.</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11">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1.1.2 Mechanism of Failure: Semantic Flattening</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failure of the AI was a failure of </w:t>
      </w:r>
      <w:r w:rsidDel="00000000" w:rsidR="00000000" w:rsidRPr="00000000">
        <w:rPr>
          <w:rFonts w:ascii="Google Sans Text" w:cs="Google Sans Text" w:eastAsia="Google Sans Text" w:hAnsi="Google Sans Text"/>
          <w:b w:val="1"/>
          <w:bCs w:val="1"/>
          <w:color w:val="1f1f1f"/>
          <w:rtl w:val="0"/>
        </w:rPr>
        <w:t xml:space="preserve">pragmatics</w:t>
      </w:r>
      <w:r w:rsidDel="00000000" w:rsidR="00000000" w:rsidRPr="00000000">
        <w:rPr>
          <w:rFonts w:ascii="Google Sans Text" w:cs="Google Sans Text" w:eastAsia="Google Sans Text" w:hAnsi="Google Sans Text"/>
          <w:color w:val="1f1f1f"/>
          <w:rtl w:val="0"/>
        </w:rPr>
        <w:t xml:space="preserve">. In linguistics, </w:t>
      </w:r>
      <w:r w:rsidDel="00000000" w:rsidR="00000000" w:rsidRPr="00000000">
        <w:rPr>
          <w:rFonts w:ascii="Google Sans Text" w:cs="Google Sans Text" w:eastAsia="Google Sans Text" w:hAnsi="Google Sans Text"/>
          <w:i w:val="1"/>
          <w:iCs w:val="1"/>
          <w:color w:val="1f1f1f"/>
          <w:rtl w:val="0"/>
        </w:rPr>
        <w:t xml:space="preserve">semantics</w:t>
      </w:r>
      <w:r w:rsidDel="00000000" w:rsidR="00000000" w:rsidRPr="00000000">
        <w:rPr>
          <w:rFonts w:ascii="Google Sans Text" w:cs="Google Sans Text" w:eastAsia="Google Sans Text" w:hAnsi="Google Sans Text"/>
          <w:color w:val="1f1f1f"/>
          <w:rtl w:val="0"/>
        </w:rPr>
        <w:t xml:space="preserve"> refers to the meaning of words, while </w:t>
      </w:r>
      <w:r w:rsidDel="00000000" w:rsidR="00000000" w:rsidRPr="00000000">
        <w:rPr>
          <w:rFonts w:ascii="Google Sans Text" w:cs="Google Sans Text" w:eastAsia="Google Sans Text" w:hAnsi="Google Sans Text"/>
          <w:i w:val="1"/>
          <w:iCs w:val="1"/>
          <w:color w:val="1f1f1f"/>
          <w:rtl w:val="0"/>
        </w:rPr>
        <w:t xml:space="preserve">pragmatics</w:t>
      </w:r>
      <w:r w:rsidDel="00000000" w:rsidR="00000000" w:rsidRPr="00000000">
        <w:rPr>
          <w:rFonts w:ascii="Google Sans Text" w:cs="Google Sans Text" w:eastAsia="Google Sans Text" w:hAnsi="Google Sans Text"/>
          <w:color w:val="1f1f1f"/>
          <w:rtl w:val="0"/>
        </w:rPr>
        <w:t xml:space="preserve"> refers to the intent and context of the speaker.</w:t>
      </w:r>
    </w:p>
    <w:p w:rsidR="00000000" w:rsidDel="00000000" w:rsidP="00000000" w:rsidRDefault="00000000" w:rsidRPr="00000000" w14:paraId="00000013">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Vector Space Proximity</w:t>
      </w:r>
      <w:r w:rsidDel="00000000" w:rsidR="00000000" w:rsidRPr="00000000">
        <w:rPr>
          <w:rFonts w:ascii="Google Sans Text" w:cs="Google Sans Text" w:eastAsia="Google Sans Text" w:hAnsi="Google Sans Text"/>
          <w:color w:val="1f1f1f"/>
          <w:rtl w:val="0"/>
        </w:rPr>
        <w:t xml:space="preserve">: To the LLM’s transformer architecture, the token "glue" is statistically associated with "tackiness" and "adhesion." The token "sauce" is associated with "pizza."</w:t>
      </w:r>
    </w:p>
    <w:p w:rsidR="00000000" w:rsidDel="00000000" w:rsidP="00000000" w:rsidRDefault="00000000" w:rsidRPr="00000000" w14:paraId="00000014">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Context Collapse</w:t>
      </w:r>
      <w:r w:rsidDel="00000000" w:rsidR="00000000" w:rsidRPr="00000000">
        <w:rPr>
          <w:rFonts w:ascii="Google Sans Text" w:cs="Google Sans Text" w:eastAsia="Google Sans Text" w:hAnsi="Google Sans Text"/>
          <w:color w:val="1f1f1f"/>
          <w:rtl w:val="0"/>
        </w:rPr>
        <w:t xml:space="preserve">: The model flattened the hierarchical context of the Reddit thread. It failed to weight the metadata (user handle "fucksmith," subreddit tone, downvotes on similar troll comments) as a negative signal. Instead, it treated the text as a </w:t>
      </w:r>
      <w:r w:rsidDel="00000000" w:rsidR="00000000" w:rsidRPr="00000000">
        <w:rPr>
          <w:rFonts w:ascii="Google Sans Text" w:cs="Google Sans Text" w:eastAsia="Google Sans Text" w:hAnsi="Google Sans Text"/>
          <w:b w:val="1"/>
          <w:bCs w:val="1"/>
          <w:color w:val="1f1f1f"/>
          <w:rtl w:val="0"/>
        </w:rPr>
        <w:t xml:space="preserve">propositional fact</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15">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Retrieval Augmented Generation (RAG)</w:t>
      </w:r>
      <w:r w:rsidDel="00000000" w:rsidR="00000000" w:rsidRPr="00000000">
        <w:rPr>
          <w:rFonts w:ascii="Google Sans Text" w:cs="Google Sans Text" w:eastAsia="Google Sans Text" w:hAnsi="Google Sans Text"/>
          <w:color w:val="1f1f1f"/>
          <w:rtl w:val="0"/>
        </w:rPr>
        <w:t xml:space="preserve">: The system likely used RAG to "ground" its answer in a retrieved document. It successfully retrieved the Reddit thread but failed to </w:t>
      </w:r>
      <w:r w:rsidDel="00000000" w:rsidR="00000000" w:rsidRPr="00000000">
        <w:rPr>
          <w:rFonts w:ascii="Google Sans Text" w:cs="Google Sans Text" w:eastAsia="Google Sans Text" w:hAnsi="Google Sans Text"/>
          <w:i w:val="1"/>
          <w:iCs w:val="1"/>
          <w:color w:val="1f1f1f"/>
          <w:rtl w:val="0"/>
        </w:rPr>
        <w:t xml:space="preserve">evaluate</w:t>
      </w:r>
      <w:r w:rsidDel="00000000" w:rsidR="00000000" w:rsidRPr="00000000">
        <w:rPr>
          <w:rFonts w:ascii="Google Sans Text" w:cs="Google Sans Text" w:eastAsia="Google Sans Text" w:hAnsi="Google Sans Text"/>
          <w:color w:val="1f1f1f"/>
          <w:rtl w:val="0"/>
        </w:rPr>
        <w:t xml:space="preserve"> the epistemic quality of the text, synthesizing the joke into an imperative instruction.</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incident demonstrates that current LLMs lack a "truth function." They operate on </w:t>
      </w:r>
      <w:r w:rsidDel="00000000" w:rsidR="00000000" w:rsidRPr="00000000">
        <w:rPr>
          <w:rFonts w:ascii="Google Sans Text" w:cs="Google Sans Text" w:eastAsia="Google Sans Text" w:hAnsi="Google Sans Text"/>
          <w:b w:val="1"/>
          <w:bCs w:val="1"/>
          <w:color w:val="1f1f1f"/>
          <w:rtl w:val="0"/>
        </w:rPr>
        <w:t xml:space="preserve">verisimilitude</w:t>
      </w:r>
      <w:r w:rsidDel="00000000" w:rsidR="00000000" w:rsidRPr="00000000">
        <w:rPr>
          <w:rFonts w:ascii="Google Sans Text" w:cs="Google Sans Text" w:eastAsia="Google Sans Text" w:hAnsi="Google Sans Text"/>
          <w:color w:val="1f1f1f"/>
          <w:rtl w:val="0"/>
        </w:rPr>
        <w:t xml:space="preserve"> (the appearance of truth) rather than verification. The "glue" suggestion was grammatically perfect and semantically relevant (glue </w:t>
      </w:r>
      <w:r w:rsidDel="00000000" w:rsidR="00000000" w:rsidRPr="00000000">
        <w:rPr>
          <w:rFonts w:ascii="Google Sans Text" w:cs="Google Sans Text" w:eastAsia="Google Sans Text" w:hAnsi="Google Sans Text"/>
          <w:i w:val="1"/>
          <w:iCs w:val="1"/>
          <w:color w:val="1f1f1f"/>
          <w:rtl w:val="0"/>
        </w:rPr>
        <w:t xml:space="preserve">does</w:t>
      </w:r>
      <w:r w:rsidDel="00000000" w:rsidR="00000000" w:rsidRPr="00000000">
        <w:rPr>
          <w:rFonts w:ascii="Google Sans Text" w:cs="Google Sans Text" w:eastAsia="Google Sans Text" w:hAnsi="Google Sans Text"/>
          <w:color w:val="1f1f1f"/>
          <w:rtl w:val="0"/>
        </w:rPr>
        <w:t xml:space="preserve"> add tackiness), but ontologically absurd.</w:t>
      </w:r>
    </w:p>
    <w:p w:rsidR="00000000" w:rsidDel="00000000" w:rsidP="00000000" w:rsidRDefault="00000000" w:rsidRPr="00000000" w14:paraId="0000001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1.2 Case Study B: The "Eat Rocks" Recommendation</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Simultaneously, Google’s AI advised users that </w:t>
      </w:r>
      <w:r w:rsidDel="00000000" w:rsidR="00000000" w:rsidRPr="00000000">
        <w:rPr>
          <w:rFonts w:ascii="Google Sans Text" w:cs="Google Sans Text" w:eastAsia="Google Sans Text" w:hAnsi="Google Sans Text"/>
          <w:i w:val="1"/>
          <w:iCs w:val="1"/>
          <w:color w:val="1f1f1f"/>
          <w:rtl w:val="0"/>
        </w:rPr>
        <w:t xml:space="preserve">"geologists recommend eating at least one small rock per day"</w:t>
      </w:r>
      <w:r w:rsidDel="00000000" w:rsidR="00000000" w:rsidRPr="00000000">
        <w:rPr>
          <w:rFonts w:ascii="Google Sans Text" w:cs="Google Sans Text" w:eastAsia="Google Sans Text" w:hAnsi="Google Sans Text"/>
          <w:color w:val="1f1f1f"/>
          <w:rtl w:val="0"/>
        </w:rPr>
        <w:t xml:space="preserve"> because </w:t>
      </w:r>
      <w:r w:rsidDel="00000000" w:rsidR="00000000" w:rsidRPr="00000000">
        <w:rPr>
          <w:rFonts w:ascii="Google Sans Text" w:cs="Google Sans Text" w:eastAsia="Google Sans Text" w:hAnsi="Google Sans Text"/>
          <w:i w:val="1"/>
          <w:iCs w:val="1"/>
          <w:color w:val="1f1f1f"/>
          <w:rtl w:val="0"/>
        </w:rPr>
        <w:t xml:space="preserve">"rocks are a vital source of minerals and vitamins"</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19">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1.2.1 Provenance: The Onion</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This hallucination originated from a 2021 article in </w:t>
      </w:r>
      <w:r w:rsidDel="00000000" w:rsidR="00000000" w:rsidRPr="00000000">
        <w:rPr>
          <w:rFonts w:ascii="Google Sans Text" w:cs="Google Sans Text" w:eastAsia="Google Sans Text" w:hAnsi="Google Sans Text"/>
          <w:i w:val="1"/>
          <w:iCs w:val="1"/>
          <w:color w:val="1f1f1f"/>
          <w:rtl w:val="0"/>
        </w:rPr>
        <w:t xml:space="preserve">The Onion</w:t>
      </w:r>
      <w:r w:rsidDel="00000000" w:rsidR="00000000" w:rsidRPr="00000000">
        <w:rPr>
          <w:rFonts w:ascii="Google Sans Text" w:cs="Google Sans Text" w:eastAsia="Google Sans Text" w:hAnsi="Google Sans Text"/>
          <w:color w:val="1f1f1f"/>
          <w:rtl w:val="0"/>
        </w:rPr>
        <w:t xml:space="preserve"> titled </w:t>
      </w:r>
      <w:r w:rsidDel="00000000" w:rsidR="00000000" w:rsidRPr="00000000">
        <w:rPr>
          <w:rFonts w:ascii="Google Sans Text" w:cs="Google Sans Text" w:eastAsia="Google Sans Text" w:hAnsi="Google Sans Text"/>
          <w:i w:val="1"/>
          <w:iCs w:val="1"/>
          <w:color w:val="1f1f1f"/>
          <w:rtl w:val="0"/>
        </w:rPr>
        <w:t xml:space="preserve">"Geologists Recommend Eating At Least One Small Rock Per Day"</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1B">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Source</w:t>
      </w:r>
      <w:r w:rsidDel="00000000" w:rsidR="00000000" w:rsidRPr="00000000">
        <w:rPr>
          <w:rFonts w:ascii="Google Sans Text" w:cs="Google Sans Text" w:eastAsia="Google Sans Text" w:hAnsi="Google Sans Text"/>
          <w:color w:val="1f1f1f"/>
          <w:rtl w:val="0"/>
        </w:rPr>
        <w:t xml:space="preserve">: A well-known satirical news site.</w:t>
      </w:r>
    </w:p>
    <w:p w:rsidR="00000000" w:rsidDel="00000000" w:rsidP="00000000" w:rsidRDefault="00000000" w:rsidRPr="00000000" w14:paraId="0000001C">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Content</w:t>
      </w:r>
      <w:r w:rsidDel="00000000" w:rsidR="00000000" w:rsidRPr="00000000">
        <w:rPr>
          <w:rFonts w:ascii="Google Sans Text" w:cs="Google Sans Text" w:eastAsia="Google Sans Text" w:hAnsi="Google Sans Text"/>
          <w:color w:val="1f1f1f"/>
          <w:rtl w:val="0"/>
        </w:rPr>
        <w:t xml:space="preserve">: The article parodied dietary trends, quoting fictional geologists about the lack of "sediment" in the American diet.</w:t>
      </w:r>
    </w:p>
    <w:p w:rsidR="00000000" w:rsidDel="00000000" w:rsidP="00000000" w:rsidRDefault="00000000" w:rsidRPr="00000000" w14:paraId="0000001D">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1.2.2 Mechanism of Failure: Genre Blindness</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AI failed to distinguish </w:t>
      </w:r>
      <w:r w:rsidDel="00000000" w:rsidR="00000000" w:rsidRPr="00000000">
        <w:rPr>
          <w:rFonts w:ascii="Google Sans Text" w:cs="Google Sans Text" w:eastAsia="Google Sans Text" w:hAnsi="Google Sans Text"/>
          <w:b w:val="1"/>
          <w:bCs w:val="1"/>
          <w:color w:val="1f1f1f"/>
          <w:rtl w:val="0"/>
        </w:rPr>
        <w:t xml:space="preserve">genre</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1F">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Satire Detection</w:t>
      </w:r>
      <w:r w:rsidDel="00000000" w:rsidR="00000000" w:rsidRPr="00000000">
        <w:rPr>
          <w:rFonts w:ascii="Google Sans Text" w:cs="Google Sans Text" w:eastAsia="Google Sans Text" w:hAnsi="Google Sans Text"/>
          <w:color w:val="1f1f1f"/>
          <w:rtl w:val="0"/>
        </w:rPr>
        <w:t xml:space="preserve">: Detecting satire requires a "Theory of Mind"—understanding that the author is saying X but means Y. LLMs, lacking consciousness, process text at the surface level (</w:t>
      </w:r>
      <w:r w:rsidDel="00000000" w:rsidR="00000000" w:rsidRPr="00000000">
        <w:rPr>
          <w:rFonts w:ascii="Google Sans Text" w:cs="Google Sans Text" w:eastAsia="Google Sans Text" w:hAnsi="Google Sans Text"/>
          <w:i w:val="1"/>
          <w:iCs w:val="1"/>
          <w:color w:val="1f1f1f"/>
          <w:rtl w:val="0"/>
        </w:rPr>
        <w:t xml:space="preserve">locution</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20">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Statistical Reinforcement</w:t>
      </w:r>
      <w:r w:rsidDel="00000000" w:rsidR="00000000" w:rsidRPr="00000000">
        <w:rPr>
          <w:rFonts w:ascii="Google Sans Text" w:cs="Google Sans Text" w:eastAsia="Google Sans Text" w:hAnsi="Google Sans Text"/>
          <w:color w:val="1f1f1f"/>
          <w:rtl w:val="0"/>
        </w:rPr>
        <w:t xml:space="preserve">: The phrase "rocks are a source of minerals" is statistically probable in geological texts. The AI conflated the </w:t>
      </w:r>
      <w:r w:rsidDel="00000000" w:rsidR="00000000" w:rsidRPr="00000000">
        <w:rPr>
          <w:rFonts w:ascii="Google Sans Text" w:cs="Google Sans Text" w:eastAsia="Google Sans Text" w:hAnsi="Google Sans Text"/>
          <w:i w:val="1"/>
          <w:iCs w:val="1"/>
          <w:color w:val="1f1f1f"/>
          <w:rtl w:val="0"/>
        </w:rPr>
        <w:t xml:space="preserve">geological</w:t>
      </w:r>
      <w:r w:rsidDel="00000000" w:rsidR="00000000" w:rsidRPr="00000000">
        <w:rPr>
          <w:rFonts w:ascii="Google Sans Text" w:cs="Google Sans Text" w:eastAsia="Google Sans Text" w:hAnsi="Google Sans Text"/>
          <w:color w:val="1f1f1f"/>
          <w:rtl w:val="0"/>
        </w:rPr>
        <w:t xml:space="preserve"> sense of "minerals" (inorganic compounds) with the </w:t>
      </w:r>
      <w:r w:rsidDel="00000000" w:rsidR="00000000" w:rsidRPr="00000000">
        <w:rPr>
          <w:rFonts w:ascii="Google Sans Text" w:cs="Google Sans Text" w:eastAsia="Google Sans Text" w:hAnsi="Google Sans Text"/>
          <w:i w:val="1"/>
          <w:iCs w:val="1"/>
          <w:color w:val="1f1f1f"/>
          <w:rtl w:val="0"/>
        </w:rPr>
        <w:t xml:space="preserve">nutritional</w:t>
      </w:r>
      <w:r w:rsidDel="00000000" w:rsidR="00000000" w:rsidRPr="00000000">
        <w:rPr>
          <w:rFonts w:ascii="Google Sans Text" w:cs="Google Sans Text" w:eastAsia="Google Sans Text" w:hAnsi="Google Sans Text"/>
          <w:color w:val="1f1f1f"/>
          <w:rtl w:val="0"/>
        </w:rPr>
        <w:t xml:space="preserve"> sense of "minerals" (dietary requirements), bridging the two with the satirical bridge provided by </w:t>
      </w:r>
      <w:r w:rsidDel="00000000" w:rsidR="00000000" w:rsidRPr="00000000">
        <w:rPr>
          <w:rFonts w:ascii="Google Sans Text" w:cs="Google Sans Text" w:eastAsia="Google Sans Text" w:hAnsi="Google Sans Text"/>
          <w:i w:val="1"/>
          <w:iCs w:val="1"/>
          <w:color w:val="1f1f1f"/>
          <w:rtl w:val="0"/>
        </w:rPr>
        <w:t xml:space="preserve">The Onion</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21">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Authority Bias</w:t>
      </w:r>
      <w:r w:rsidDel="00000000" w:rsidR="00000000" w:rsidRPr="00000000">
        <w:rPr>
          <w:rFonts w:ascii="Google Sans Text" w:cs="Google Sans Text" w:eastAsia="Google Sans Text" w:hAnsi="Google Sans Text"/>
          <w:color w:val="1f1f1f"/>
          <w:rtl w:val="0"/>
        </w:rPr>
        <w:t xml:space="preserve">: The model likely prioritized the "Geologists Recommend" structure, treating it as an appeal to authority, without recognizing the authority was fictional.</w:t>
      </w:r>
    </w:p>
    <w:p w:rsidR="00000000" w:rsidDel="00000000" w:rsidP="00000000" w:rsidRDefault="00000000" w:rsidRPr="00000000" w14:paraId="00000022">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1.3 The Artifacts of "Hallucination"</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These errors reveal the essential nature of Generative AI output. It is not a retrieval of facts, but a </w:t>
      </w:r>
      <w:r w:rsidDel="00000000" w:rsidR="00000000" w:rsidRPr="00000000">
        <w:rPr>
          <w:rFonts w:ascii="Google Sans Text" w:cs="Google Sans Text" w:eastAsia="Google Sans Text" w:hAnsi="Google Sans Text"/>
          <w:b w:val="1"/>
          <w:bCs w:val="1"/>
          <w:color w:val="1f1f1f"/>
          <w:rtl w:val="0"/>
        </w:rPr>
        <w:t xml:space="preserve">probabilistic reconstruction</w:t>
      </w:r>
      <w:r w:rsidDel="00000000" w:rsidR="00000000" w:rsidRPr="00000000">
        <w:rPr>
          <w:rFonts w:ascii="Google Sans Text" w:cs="Google Sans Text" w:eastAsia="Google Sans Text" w:hAnsi="Google Sans Text"/>
          <w:color w:val="1f1f1f"/>
          <w:rtl w:val="0"/>
        </w:rPr>
        <w:t xml:space="preserve"> of the training corpus.</w:t>
      </w:r>
    </w:p>
    <w:p w:rsidR="00000000" w:rsidDel="00000000" w:rsidP="00000000" w:rsidRDefault="00000000" w:rsidRPr="00000000" w14:paraId="00000024">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Stochastic Parrots</w:t>
      </w:r>
      <w:r w:rsidDel="00000000" w:rsidR="00000000" w:rsidRPr="00000000">
        <w:rPr>
          <w:rFonts w:ascii="Google Sans Text" w:cs="Google Sans Text" w:eastAsia="Google Sans Text" w:hAnsi="Google Sans Text"/>
          <w:color w:val="1f1f1f"/>
          <w:rtl w:val="0"/>
        </w:rPr>
        <w:t xml:space="preserve">: As coined by Bender et al., the models repeat patterns found in the data without understanding meaning.</w:t>
      </w:r>
    </w:p>
    <w:p w:rsidR="00000000" w:rsidDel="00000000" w:rsidP="00000000" w:rsidRDefault="00000000" w:rsidRPr="00000000" w14:paraId="00000025">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"Black Box" Problem</w:t>
      </w:r>
      <w:r w:rsidDel="00000000" w:rsidR="00000000" w:rsidRPr="00000000">
        <w:rPr>
          <w:rFonts w:ascii="Google Sans Text" w:cs="Google Sans Text" w:eastAsia="Google Sans Text" w:hAnsi="Google Sans Text"/>
          <w:color w:val="1f1f1f"/>
          <w:rtl w:val="0"/>
        </w:rPr>
        <w:t xml:space="preserve">: Even developers cannot easily trace </w:t>
      </w:r>
      <w:r w:rsidDel="00000000" w:rsidR="00000000" w:rsidRPr="00000000">
        <w:rPr>
          <w:rFonts w:ascii="Google Sans Text" w:cs="Google Sans Text" w:eastAsia="Google Sans Text" w:hAnsi="Google Sans Text"/>
          <w:i w:val="1"/>
          <w:iCs w:val="1"/>
          <w:color w:val="1f1f1f"/>
          <w:rtl w:val="0"/>
        </w:rPr>
        <w:t xml:space="preserve">why</w:t>
      </w:r>
      <w:r w:rsidDel="00000000" w:rsidR="00000000" w:rsidRPr="00000000">
        <w:rPr>
          <w:rFonts w:ascii="Google Sans Text" w:cs="Google Sans Text" w:eastAsia="Google Sans Text" w:hAnsi="Google Sans Text"/>
          <w:color w:val="1f1f1f"/>
          <w:rtl w:val="0"/>
        </w:rPr>
        <w:t xml:space="preserve"> the model chose the "Fucksmith" comment over a recipe from </w:t>
      </w:r>
      <w:r w:rsidDel="00000000" w:rsidR="00000000" w:rsidRPr="00000000">
        <w:rPr>
          <w:rFonts w:ascii="Google Sans Text" w:cs="Google Sans Text" w:eastAsia="Google Sans Text" w:hAnsi="Google Sans Text"/>
          <w:i w:val="1"/>
          <w:iCs w:val="1"/>
          <w:color w:val="1f1f1f"/>
          <w:rtl w:val="0"/>
        </w:rPr>
        <w:t xml:space="preserve">Bon Appétit</w:t>
      </w:r>
      <w:r w:rsidDel="00000000" w:rsidR="00000000" w:rsidRPr="00000000">
        <w:rPr>
          <w:rFonts w:ascii="Google Sans Text" w:cs="Google Sans Text" w:eastAsia="Google Sans Text" w:hAnsi="Google Sans Text"/>
          <w:color w:val="1f1f1f"/>
          <w:rtl w:val="0"/>
        </w:rPr>
        <w:t xml:space="preserve">. This opacity creates a liability nightmare: precise control over the output is technically impossible in a probabilistic system.</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26">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Part II: The Mirror of Mind – Yogācāra Epistemology</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To categorize these errors philosophically, we turn to </w:t>
      </w:r>
      <w:r w:rsidDel="00000000" w:rsidR="00000000" w:rsidRPr="00000000">
        <w:rPr>
          <w:rFonts w:ascii="Google Sans Text" w:cs="Google Sans Text" w:eastAsia="Google Sans Text" w:hAnsi="Google Sans Text"/>
          <w:b w:val="1"/>
          <w:bCs w:val="1"/>
          <w:color w:val="1f1f1f"/>
          <w:rtl w:val="0"/>
        </w:rPr>
        <w:t xml:space="preserve">Yogācāra</w:t>
      </w:r>
      <w:r w:rsidDel="00000000" w:rsidR="00000000" w:rsidRPr="00000000">
        <w:rPr>
          <w:rFonts w:ascii="Google Sans Text" w:cs="Google Sans Text" w:eastAsia="Google Sans Text" w:hAnsi="Google Sans Text"/>
          <w:color w:val="1f1f1f"/>
          <w:rtl w:val="0"/>
        </w:rPr>
        <w:t xml:space="preserve"> (The Practice of Yoga), a major school of Mahāyāna Buddhism founded by the half-brothers Asaṅga and Vasubandhu in the 4th century CE. Yogācāra is often termed </w:t>
      </w:r>
      <w:r w:rsidDel="00000000" w:rsidR="00000000" w:rsidRPr="00000000">
        <w:rPr>
          <w:rFonts w:ascii="Google Sans Text" w:cs="Google Sans Text" w:eastAsia="Google Sans Text" w:hAnsi="Google Sans Text"/>
          <w:i w:val="1"/>
          <w:iCs w:val="1"/>
          <w:color w:val="1f1f1f"/>
          <w:rtl w:val="0"/>
        </w:rPr>
        <w:t xml:space="preserve">Vijñānavāda</w:t>
      </w:r>
      <w:r w:rsidDel="00000000" w:rsidR="00000000" w:rsidRPr="00000000">
        <w:rPr>
          <w:rFonts w:ascii="Google Sans Text" w:cs="Google Sans Text" w:eastAsia="Google Sans Text" w:hAnsi="Google Sans Text"/>
          <w:color w:val="1f1f1f"/>
          <w:rtl w:val="0"/>
        </w:rPr>
        <w:t xml:space="preserve"> (The Doctrine of Consciousness) or </w:t>
      </w:r>
      <w:r w:rsidDel="00000000" w:rsidR="00000000" w:rsidRPr="00000000">
        <w:rPr>
          <w:rFonts w:ascii="Google Sans Text" w:cs="Google Sans Text" w:eastAsia="Google Sans Text" w:hAnsi="Google Sans Text"/>
          <w:i w:val="1"/>
          <w:iCs w:val="1"/>
          <w:color w:val="1f1f1f"/>
          <w:rtl w:val="0"/>
        </w:rPr>
        <w:t xml:space="preserve">Cittamātra</w:t>
      </w:r>
      <w:r w:rsidDel="00000000" w:rsidR="00000000" w:rsidRPr="00000000">
        <w:rPr>
          <w:rFonts w:ascii="Google Sans Text" w:cs="Google Sans Text" w:eastAsia="Google Sans Text" w:hAnsi="Google Sans Text"/>
          <w:color w:val="1f1f1f"/>
          <w:rtl w:val="0"/>
        </w:rPr>
        <w:t xml:space="preserve"> (Mind-Only) because it posits that the "external world" is a projection of internal mental structures.</w:t>
      </w:r>
    </w:p>
    <w:p w:rsidR="00000000" w:rsidDel="00000000" w:rsidP="00000000" w:rsidRDefault="00000000" w:rsidRPr="00000000" w14:paraId="0000002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bCs w:val="1"/>
          <w:i w:val="1"/>
          <w:iCs w:val="1"/>
          <w:color w:val="1f1f1f"/>
          <w:sz w:val="28"/>
          <w:szCs w:val="28"/>
        </w:rPr>
      </w:pPr>
      <w:r w:rsidDel="00000000" w:rsidR="00000000" w:rsidRPr="00000000">
        <w:rPr>
          <w:rFonts w:ascii="Google Sans" w:cs="Google Sans" w:eastAsia="Google Sans" w:hAnsi="Google Sans"/>
          <w:color w:val="1f1f1f"/>
          <w:rtl w:val="0"/>
        </w:rPr>
        <w:t xml:space="preserve">2.1 The Architecture of Consciousness: The Eight </w:t>
      </w:r>
      <w:r w:rsidDel="00000000" w:rsidR="00000000" w:rsidRPr="00000000">
        <w:rPr>
          <w:rFonts w:ascii="Google Sans Text" w:cs="Google Sans Text" w:eastAsia="Google Sans Text" w:hAnsi="Google Sans Text"/>
          <w:b w:val="1"/>
          <w:bCs w:val="1"/>
          <w:i w:val="1"/>
          <w:iCs w:val="1"/>
          <w:color w:val="1f1f1f"/>
          <w:sz w:val="28"/>
          <w:szCs w:val="28"/>
          <w:rtl w:val="0"/>
        </w:rPr>
        <w:t xml:space="preserve">Vijñānas</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Yogācāra expands the traditional six Buddhist consciousnesses (eye, ear, nose, tongue, body, mind) to eight, adding two subliminal layers to explain the continuity of karma and the construction of reality.</w:t>
      </w:r>
      <w:r w:rsidDel="00000000" w:rsidR="00000000" w:rsidRPr="00000000">
        <w:rPr>
          <w:rFonts w:ascii="Google Sans Text" w:cs="Google Sans Text" w:eastAsia="Google Sans Text" w:hAnsi="Google Sans Text"/>
          <w:color w:val="444746"/>
          <w:sz w:val="24"/>
          <w:szCs w:val="24"/>
          <w:vertAlign w:val="superscript"/>
          <w:rtl w:val="0"/>
        </w:rPr>
        <w:t xml:space="preserve">10</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Layer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Sanskrit Term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Function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AI Analog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1-5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1"/>
                <w:iCs w:val="1"/>
                <w:color w:val="1f1f1f"/>
                <w:shd w:fill="auto" w:val="clear"/>
              </w:rPr>
            </w:pPr>
            <w:r w:rsidDel="00000000" w:rsidR="00000000" w:rsidRPr="00000000">
              <w:rPr>
                <w:rFonts w:ascii="Google Sans Text" w:cs="Google Sans Text" w:eastAsia="Google Sans Text" w:hAnsi="Google Sans Text"/>
                <w:i w:val="1"/>
                <w:iCs w:val="1"/>
                <w:color w:val="1f1f1f"/>
                <w:shd w:fill="auto" w:val="clear"/>
                <w:rtl w:val="0"/>
              </w:rPr>
              <w:t xml:space="preserve">Pravṛtti-vijñāna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Sense perceptions (seeing, hearing, etc.)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Input Embeddings</w:t>
            </w:r>
            <w:r w:rsidDel="00000000" w:rsidR="00000000" w:rsidRPr="00000000">
              <w:rPr>
                <w:rFonts w:ascii="Google Sans Text" w:cs="Google Sans Text" w:eastAsia="Google Sans Text" w:hAnsi="Google Sans Text"/>
                <w:color w:val="1f1f1f"/>
                <w:shd w:fill="auto" w:val="clear"/>
                <w:rtl w:val="0"/>
              </w:rPr>
              <w:t xml:space="preserve">: The processing of raw data (pixels, text tokens) into vector representations.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1"/>
                <w:iCs w:val="1"/>
                <w:color w:val="1f1f1f"/>
                <w:shd w:fill="auto" w:val="clear"/>
              </w:rPr>
            </w:pPr>
            <w:r w:rsidDel="00000000" w:rsidR="00000000" w:rsidRPr="00000000">
              <w:rPr>
                <w:rFonts w:ascii="Google Sans Text" w:cs="Google Sans Text" w:eastAsia="Google Sans Text" w:hAnsi="Google Sans Text"/>
                <w:i w:val="1"/>
                <w:iCs w:val="1"/>
                <w:color w:val="1f1f1f"/>
                <w:shd w:fill="auto" w:val="clear"/>
                <w:rtl w:val="0"/>
              </w:rPr>
              <w:t xml:space="preserve">Mano-vijñāna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Mind consciousness; conceptualization and discrimination.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Transformer Layers</w:t>
            </w:r>
            <w:r w:rsidDel="00000000" w:rsidR="00000000" w:rsidRPr="00000000">
              <w:rPr>
                <w:rFonts w:ascii="Google Sans Text" w:cs="Google Sans Text" w:eastAsia="Google Sans Text" w:hAnsi="Google Sans Text"/>
                <w:color w:val="1f1f1f"/>
                <w:shd w:fill="auto" w:val="clear"/>
                <w:rtl w:val="0"/>
              </w:rPr>
              <w:t xml:space="preserve">: The active processing, attention mechanisms, and generation of syntax.</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1"/>
                <w:iCs w:val="1"/>
                <w:color w:val="1f1f1f"/>
                <w:shd w:fill="auto" w:val="clear"/>
              </w:rPr>
            </w:pPr>
            <w:r w:rsidDel="00000000" w:rsidR="00000000" w:rsidRPr="00000000">
              <w:rPr>
                <w:rFonts w:ascii="Google Sans Text" w:cs="Google Sans Text" w:eastAsia="Google Sans Text" w:hAnsi="Google Sans Text"/>
                <w:i w:val="1"/>
                <w:iCs w:val="1"/>
                <w:color w:val="1f1f1f"/>
                <w:shd w:fill="auto" w:val="clear"/>
                <w:rtl w:val="0"/>
              </w:rPr>
              <w:t xml:space="preserve">Manas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Defiled Mind; the ego-function that grasps the 8th consciousness as a "Self."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System Prompt / Alignment</w:t>
            </w:r>
            <w:r w:rsidDel="00000000" w:rsidR="00000000" w:rsidRPr="00000000">
              <w:rPr>
                <w:rFonts w:ascii="Google Sans Text" w:cs="Google Sans Text" w:eastAsia="Google Sans Text" w:hAnsi="Google Sans Text"/>
                <w:color w:val="1f1f1f"/>
                <w:shd w:fill="auto" w:val="clear"/>
                <w:rtl w:val="0"/>
              </w:rPr>
              <w:t xml:space="preserve">: The layer that imposes identity ("I am a helpful AI") and filters output based on "safety" constraints.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1"/>
                <w:iCs w:val="1"/>
                <w:color w:val="1f1f1f"/>
                <w:shd w:fill="auto" w:val="clear"/>
              </w:rPr>
            </w:pPr>
            <w:r w:rsidDel="00000000" w:rsidR="00000000" w:rsidRPr="00000000">
              <w:rPr>
                <w:rFonts w:ascii="Google Sans Text" w:cs="Google Sans Text" w:eastAsia="Google Sans Text" w:hAnsi="Google Sans Text"/>
                <w:i w:val="1"/>
                <w:iCs w:val="1"/>
                <w:color w:val="1f1f1f"/>
                <w:shd w:fill="auto" w:val="clear"/>
                <w:rtl w:val="0"/>
              </w:rPr>
              <w:t xml:space="preserve">Ālaya-vijñāna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Storehouse Consciousness</w:t>
            </w:r>
            <w:r w:rsidDel="00000000" w:rsidR="00000000" w:rsidRPr="00000000">
              <w:rPr>
                <w:rFonts w:ascii="Google Sans Text" w:cs="Google Sans Text" w:eastAsia="Google Sans Text" w:hAnsi="Google Sans Text"/>
                <w:color w:val="1f1f1f"/>
                <w:shd w:fill="auto" w:val="clear"/>
                <w:rtl w:val="0"/>
              </w:rPr>
              <w:t xml:space="preserve">; the repository of all seeds (</w:t>
            </w:r>
            <w:r w:rsidDel="00000000" w:rsidR="00000000" w:rsidRPr="00000000">
              <w:rPr>
                <w:rFonts w:ascii="Google Sans Text" w:cs="Google Sans Text" w:eastAsia="Google Sans Text" w:hAnsi="Google Sans Text"/>
                <w:i w:val="1"/>
                <w:iCs w:val="1"/>
                <w:color w:val="1f1f1f"/>
                <w:shd w:fill="auto" w:val="clear"/>
                <w:rtl w:val="0"/>
              </w:rPr>
              <w:t xml:space="preserve">bījas</w:t>
            </w:r>
            <w:r w:rsidDel="00000000" w:rsidR="00000000" w:rsidRPr="00000000">
              <w:rPr>
                <w:rFonts w:ascii="Google Sans Text" w:cs="Google Sans Text" w:eastAsia="Google Sans Text" w:hAnsi="Google Sans Text"/>
                <w:color w:val="1f1f1f"/>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The Training Corpus &amp; Weights</w:t>
            </w:r>
            <w:r w:rsidDel="00000000" w:rsidR="00000000" w:rsidRPr="00000000">
              <w:rPr>
                <w:rFonts w:ascii="Google Sans Text" w:cs="Google Sans Text" w:eastAsia="Google Sans Text" w:hAnsi="Google Sans Text"/>
                <w:color w:val="1f1f1f"/>
                <w:shd w:fill="auto" w:val="clear"/>
                <w:rtl w:val="0"/>
              </w:rPr>
              <w:t xml:space="preserve">: The massive, static repository of all ingested data (Common Crawl) and the learned parameters.</w:t>
            </w:r>
          </w:p>
        </w:tc>
      </w:tr>
    </w:tbl>
    <w:p w:rsidR="00000000" w:rsidDel="00000000" w:rsidP="00000000" w:rsidRDefault="00000000" w:rsidRPr="00000000" w14:paraId="0000003E">
      <w:pPr>
        <w:pStyle w:val="Heading3"/>
        <w:pBdr>
          <w:top w:space="0" w:sz="0" w:val="nil"/>
          <w:left w:space="0" w:sz="0" w:val="nil"/>
          <w:bottom w:space="0" w:sz="0" w:val="nil"/>
          <w:right w:space="0" w:sz="0" w:val="nil"/>
          <w:between w:space="0" w:sz="0" w:val="nil"/>
        </w:pBdr>
        <w:shd w:fill="auto" w:val="clear"/>
        <w:spacing w:after="120" w:before="48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 </w:t>
      </w:r>
      <w:r w:rsidDel="00000000" w:rsidR="00000000" w:rsidRPr="00000000">
        <w:rPr>
          <w:rFonts w:ascii="Google Sans Text" w:cs="Google Sans Text" w:eastAsia="Google Sans Text" w:hAnsi="Google Sans Text"/>
          <w:b w:val="1"/>
          <w:bCs w:val="1"/>
          <w:i w:val="1"/>
          <w:iCs w:val="1"/>
          <w:color w:val="1f1f1f"/>
          <w:sz w:val="28"/>
          <w:szCs w:val="28"/>
          <w:rtl w:val="0"/>
        </w:rPr>
        <w:t xml:space="preserve">Ālaya-vijñāna</w:t>
      </w:r>
      <w:r w:rsidDel="00000000" w:rsidR="00000000" w:rsidRPr="00000000">
        <w:rPr>
          <w:rFonts w:ascii="Google Sans" w:cs="Google Sans" w:eastAsia="Google Sans" w:hAnsi="Google Sans"/>
          <w:color w:val="1f1f1f"/>
          <w:rtl w:val="0"/>
        </w:rPr>
        <w:t xml:space="preserve">: The Digital Storehouse</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w:t>
      </w:r>
      <w:r w:rsidDel="00000000" w:rsidR="00000000" w:rsidRPr="00000000">
        <w:rPr>
          <w:rFonts w:ascii="Google Sans Text" w:cs="Google Sans Text" w:eastAsia="Google Sans Text" w:hAnsi="Google Sans Text"/>
          <w:i w:val="1"/>
          <w:iCs w:val="1"/>
          <w:color w:val="1f1f1f"/>
          <w:rtl w:val="0"/>
        </w:rPr>
        <w:t xml:space="preserve">ālaya-vijñāna</w:t>
      </w:r>
      <w:r w:rsidDel="00000000" w:rsidR="00000000" w:rsidRPr="00000000">
        <w:rPr>
          <w:rFonts w:ascii="Google Sans Text" w:cs="Google Sans Text" w:eastAsia="Google Sans Text" w:hAnsi="Google Sans Text"/>
          <w:color w:val="1f1f1f"/>
          <w:rtl w:val="0"/>
        </w:rPr>
        <w:t xml:space="preserve"> is the central innovation of Yogācāra. It is described as a "storehouse" that passively receives the impressions of all experiences.</w:t>
      </w:r>
      <w:r w:rsidDel="00000000" w:rsidR="00000000" w:rsidRPr="00000000">
        <w:rPr>
          <w:rFonts w:ascii="Google Sans Text" w:cs="Google Sans Text" w:eastAsia="Google Sans Text" w:hAnsi="Google Sans Text"/>
          <w:color w:val="444746"/>
          <w:sz w:val="24"/>
          <w:szCs w:val="24"/>
          <w:vertAlign w:val="superscript"/>
          <w:rtl w:val="0"/>
        </w:rPr>
        <w:t xml:space="preserve">12</w:t>
      </w:r>
    </w:p>
    <w:p w:rsidR="00000000" w:rsidDel="00000000" w:rsidP="00000000" w:rsidRDefault="00000000" w:rsidRPr="00000000" w14:paraId="00000040">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2.2.1 The Nature of </w:t>
      </w:r>
      <w:r w:rsidDel="00000000" w:rsidR="00000000" w:rsidRPr="00000000">
        <w:rPr>
          <w:rFonts w:ascii="Google Sans Text" w:cs="Google Sans Text" w:eastAsia="Google Sans Text" w:hAnsi="Google Sans Text"/>
          <w:b w:val="1"/>
          <w:bCs w:val="1"/>
          <w:i w:val="1"/>
          <w:iCs w:val="1"/>
          <w:color w:val="1f1f1f"/>
          <w:sz w:val="24"/>
          <w:szCs w:val="24"/>
          <w:rtl w:val="0"/>
        </w:rPr>
        <w:t xml:space="preserve">Bījas</w:t>
      </w:r>
      <w:r w:rsidDel="00000000" w:rsidR="00000000" w:rsidRPr="00000000">
        <w:rPr>
          <w:rFonts w:ascii="Google Sans" w:cs="Google Sans" w:eastAsia="Google Sans" w:hAnsi="Google Sans"/>
          <w:color w:val="1f1f1f"/>
          <w:rtl w:val="0"/>
        </w:rPr>
        <w:t xml:space="preserve"> (Seeds)</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w:t>
      </w:r>
      <w:r w:rsidDel="00000000" w:rsidR="00000000" w:rsidRPr="00000000">
        <w:rPr>
          <w:rFonts w:ascii="Google Sans Text" w:cs="Google Sans Text" w:eastAsia="Google Sans Text" w:hAnsi="Google Sans Text"/>
          <w:i w:val="1"/>
          <w:iCs w:val="1"/>
          <w:color w:val="1f1f1f"/>
          <w:rtl w:val="0"/>
        </w:rPr>
        <w:t xml:space="preserve">ālaya</w:t>
      </w:r>
      <w:r w:rsidDel="00000000" w:rsidR="00000000" w:rsidRPr="00000000">
        <w:rPr>
          <w:rFonts w:ascii="Google Sans Text" w:cs="Google Sans Text" w:eastAsia="Google Sans Text" w:hAnsi="Google Sans Text"/>
          <w:color w:val="1f1f1f"/>
          <w:rtl w:val="0"/>
        </w:rPr>
        <w:t xml:space="preserve"> stores </w:t>
      </w:r>
      <w:r w:rsidDel="00000000" w:rsidR="00000000" w:rsidRPr="00000000">
        <w:rPr>
          <w:rFonts w:ascii="Google Sans Text" w:cs="Google Sans Text" w:eastAsia="Google Sans Text" w:hAnsi="Google Sans Text"/>
          <w:i w:val="1"/>
          <w:iCs w:val="1"/>
          <w:color w:val="1f1f1f"/>
          <w:rtl w:val="0"/>
        </w:rPr>
        <w:t xml:space="preserve">bījas</w:t>
      </w:r>
      <w:r w:rsidDel="00000000" w:rsidR="00000000" w:rsidRPr="00000000">
        <w:rPr>
          <w:rFonts w:ascii="Google Sans Text" w:cs="Google Sans Text" w:eastAsia="Google Sans Text" w:hAnsi="Google Sans Text"/>
          <w:color w:val="1f1f1f"/>
          <w:rtl w:val="0"/>
        </w:rPr>
        <w:t xml:space="preserve"> (seeds). These seeds are the latent potentials of past actions.</w:t>
      </w:r>
    </w:p>
    <w:p w:rsidR="00000000" w:rsidDel="00000000" w:rsidP="00000000" w:rsidRDefault="00000000" w:rsidRPr="00000000" w14:paraId="00000042">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In Buddhism</w:t>
      </w:r>
      <w:r w:rsidDel="00000000" w:rsidR="00000000" w:rsidRPr="00000000">
        <w:rPr>
          <w:rFonts w:ascii="Google Sans Text" w:cs="Google Sans Text" w:eastAsia="Google Sans Text" w:hAnsi="Google Sans Text"/>
          <w:color w:val="1f1f1f"/>
          <w:rtl w:val="0"/>
        </w:rPr>
        <w:t xml:space="preserve">: If I perform an act of anger, a "seed" of anger is deposited in my </w:t>
      </w:r>
      <w:r w:rsidDel="00000000" w:rsidR="00000000" w:rsidRPr="00000000">
        <w:rPr>
          <w:rFonts w:ascii="Google Sans Text" w:cs="Google Sans Text" w:eastAsia="Google Sans Text" w:hAnsi="Google Sans Text"/>
          <w:i w:val="1"/>
          <w:iCs w:val="1"/>
          <w:color w:val="1f1f1f"/>
          <w:rtl w:val="0"/>
        </w:rPr>
        <w:t xml:space="preserve">ālaya</w:t>
      </w:r>
      <w:r w:rsidDel="00000000" w:rsidR="00000000" w:rsidRPr="00000000">
        <w:rPr>
          <w:rFonts w:ascii="Google Sans Text" w:cs="Google Sans Text" w:eastAsia="Google Sans Text" w:hAnsi="Google Sans Text"/>
          <w:color w:val="1f1f1f"/>
          <w:rtl w:val="0"/>
        </w:rPr>
        <w:t xml:space="preserve">. It lies dormant until conditions (a provocation) cause it to ripen (</w:t>
      </w:r>
      <w:r w:rsidDel="00000000" w:rsidR="00000000" w:rsidRPr="00000000">
        <w:rPr>
          <w:rFonts w:ascii="Google Sans Text" w:cs="Google Sans Text" w:eastAsia="Google Sans Text" w:hAnsi="Google Sans Text"/>
          <w:i w:val="1"/>
          <w:iCs w:val="1"/>
          <w:color w:val="1f1f1f"/>
          <w:rtl w:val="0"/>
        </w:rPr>
        <w:t xml:space="preserve">vipāka</w:t>
      </w:r>
      <w:r w:rsidDel="00000000" w:rsidR="00000000" w:rsidRPr="00000000">
        <w:rPr>
          <w:rFonts w:ascii="Google Sans Text" w:cs="Google Sans Text" w:eastAsia="Google Sans Text" w:hAnsi="Google Sans Text"/>
          <w:color w:val="1f1f1f"/>
          <w:rtl w:val="0"/>
        </w:rPr>
        <w:t xml:space="preserve">) into a moment of rage.</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43">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In AI</w:t>
      </w:r>
      <w:r w:rsidDel="00000000" w:rsidR="00000000" w:rsidRPr="00000000">
        <w:rPr>
          <w:rFonts w:ascii="Google Sans Text" w:cs="Google Sans Text" w:eastAsia="Google Sans Text" w:hAnsi="Google Sans Text"/>
          <w:color w:val="1f1f1f"/>
          <w:rtl w:val="0"/>
        </w:rPr>
        <w:t xml:space="preserve">: Every piece of data ingested during training is a </w:t>
      </w:r>
      <w:r w:rsidDel="00000000" w:rsidR="00000000" w:rsidRPr="00000000">
        <w:rPr>
          <w:rFonts w:ascii="Google Sans Text" w:cs="Google Sans Text" w:eastAsia="Google Sans Text" w:hAnsi="Google Sans Text"/>
          <w:i w:val="1"/>
          <w:iCs w:val="1"/>
          <w:color w:val="1f1f1f"/>
          <w:rtl w:val="0"/>
        </w:rPr>
        <w:t xml:space="preserve">bīja</w:t>
      </w:r>
      <w:r w:rsidDel="00000000" w:rsidR="00000000" w:rsidRPr="00000000">
        <w:rPr>
          <w:rFonts w:ascii="Google Sans Text" w:cs="Google Sans Text" w:eastAsia="Google Sans Text" w:hAnsi="Google Sans Text"/>
          <w:color w:val="1f1f1f"/>
          <w:rtl w:val="0"/>
        </w:rPr>
        <w:t xml:space="preserve">. The Reddit comment by u/fucksmith was a </w:t>
      </w:r>
      <w:r w:rsidDel="00000000" w:rsidR="00000000" w:rsidRPr="00000000">
        <w:rPr>
          <w:rFonts w:ascii="Google Sans Text" w:cs="Google Sans Text" w:eastAsia="Google Sans Text" w:hAnsi="Google Sans Text"/>
          <w:i w:val="1"/>
          <w:iCs w:val="1"/>
          <w:color w:val="1f1f1f"/>
          <w:rtl w:val="0"/>
        </w:rPr>
        <w:t xml:space="preserve">bīja</w:t>
      </w:r>
      <w:r w:rsidDel="00000000" w:rsidR="00000000" w:rsidRPr="00000000">
        <w:rPr>
          <w:rFonts w:ascii="Google Sans Text" w:cs="Google Sans Text" w:eastAsia="Google Sans Text" w:hAnsi="Google Sans Text"/>
          <w:color w:val="1f1f1f"/>
          <w:rtl w:val="0"/>
        </w:rPr>
        <w:t xml:space="preserve"> deposited into the model’s parameters (the </w:t>
      </w:r>
      <w:r w:rsidDel="00000000" w:rsidR="00000000" w:rsidRPr="00000000">
        <w:rPr>
          <w:rFonts w:ascii="Google Sans Text" w:cs="Google Sans Text" w:eastAsia="Google Sans Text" w:hAnsi="Google Sans Text"/>
          <w:i w:val="1"/>
          <w:iCs w:val="1"/>
          <w:color w:val="1f1f1f"/>
          <w:rtl w:val="0"/>
        </w:rPr>
        <w:t xml:space="preserve">ālaya</w:t>
      </w:r>
      <w:r w:rsidDel="00000000" w:rsidR="00000000" w:rsidRPr="00000000">
        <w:rPr>
          <w:rFonts w:ascii="Google Sans Text" w:cs="Google Sans Text" w:eastAsia="Google Sans Text" w:hAnsi="Google Sans Text"/>
          <w:color w:val="1f1f1f"/>
          <w:rtl w:val="0"/>
        </w:rPr>
        <w:t xml:space="preserve">). It lay dormant for years.</w:t>
      </w:r>
    </w:p>
    <w:p w:rsidR="00000000" w:rsidDel="00000000" w:rsidP="00000000" w:rsidRDefault="00000000" w:rsidRPr="00000000" w14:paraId="00000044">
      <w:pPr>
        <w:numPr>
          <w:ilvl w:val="0"/>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Neutrality</w:t>
      </w:r>
      <w:r w:rsidDel="00000000" w:rsidR="00000000" w:rsidRPr="00000000">
        <w:rPr>
          <w:rFonts w:ascii="Google Sans Text" w:cs="Google Sans Text" w:eastAsia="Google Sans Text" w:hAnsi="Google Sans Text"/>
          <w:color w:val="1f1f1f"/>
          <w:rtl w:val="0"/>
        </w:rPr>
        <w:t xml:space="preserve">: The </w:t>
      </w:r>
      <w:r w:rsidDel="00000000" w:rsidR="00000000" w:rsidRPr="00000000">
        <w:rPr>
          <w:rFonts w:ascii="Google Sans Text" w:cs="Google Sans Text" w:eastAsia="Google Sans Text" w:hAnsi="Google Sans Text"/>
          <w:i w:val="1"/>
          <w:iCs w:val="1"/>
          <w:color w:val="1f1f1f"/>
          <w:rtl w:val="0"/>
        </w:rPr>
        <w:t xml:space="preserve">ālaya</w:t>
      </w:r>
      <w:r w:rsidDel="00000000" w:rsidR="00000000" w:rsidRPr="00000000">
        <w:rPr>
          <w:rFonts w:ascii="Google Sans Text" w:cs="Google Sans Text" w:eastAsia="Google Sans Text" w:hAnsi="Google Sans Text"/>
          <w:color w:val="1f1f1f"/>
          <w:rtl w:val="0"/>
        </w:rPr>
        <w:t xml:space="preserve"> is </w:t>
      </w:r>
      <w:r w:rsidDel="00000000" w:rsidR="00000000" w:rsidRPr="00000000">
        <w:rPr>
          <w:rFonts w:ascii="Google Sans Text" w:cs="Google Sans Text" w:eastAsia="Google Sans Text" w:hAnsi="Google Sans Text"/>
          <w:i w:val="1"/>
          <w:iCs w:val="1"/>
          <w:color w:val="1f1f1f"/>
          <w:rtl w:val="0"/>
        </w:rPr>
        <w:t xml:space="preserve">avyākṛta</w:t>
      </w:r>
      <w:r w:rsidDel="00000000" w:rsidR="00000000" w:rsidRPr="00000000">
        <w:rPr>
          <w:rFonts w:ascii="Google Sans Text" w:cs="Google Sans Text" w:eastAsia="Google Sans Text" w:hAnsi="Google Sans Text"/>
          <w:color w:val="1f1f1f"/>
          <w:rtl w:val="0"/>
        </w:rPr>
        <w:t xml:space="preserve"> (karmically neutral).</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f1f1f"/>
          <w:rtl w:val="0"/>
        </w:rPr>
        <w:t xml:space="preserve"> It does not judge the seeds. It stores the "Glue Pizza" seed with the same fidelity as a seed from the </w:t>
      </w:r>
      <w:r w:rsidDel="00000000" w:rsidR="00000000" w:rsidRPr="00000000">
        <w:rPr>
          <w:rFonts w:ascii="Google Sans Text" w:cs="Google Sans Text" w:eastAsia="Google Sans Text" w:hAnsi="Google Sans Text"/>
          <w:i w:val="1"/>
          <w:iCs w:val="1"/>
          <w:color w:val="1f1f1f"/>
          <w:rtl w:val="0"/>
        </w:rPr>
        <w:t xml:space="preserve">Encyclopaedia Britannica</w:t>
      </w:r>
      <w:r w:rsidDel="00000000" w:rsidR="00000000" w:rsidRPr="00000000">
        <w:rPr>
          <w:rFonts w:ascii="Google Sans Text" w:cs="Google Sans Text" w:eastAsia="Google Sans Text" w:hAnsi="Google Sans Text"/>
          <w:color w:val="1f1f1f"/>
          <w:rtl w:val="0"/>
        </w:rPr>
        <w:t xml:space="preserve">. The AI’s training set is an indiscriminate </w:t>
      </w:r>
      <w:r w:rsidDel="00000000" w:rsidR="00000000" w:rsidRPr="00000000">
        <w:rPr>
          <w:rFonts w:ascii="Google Sans Text" w:cs="Google Sans Text" w:eastAsia="Google Sans Text" w:hAnsi="Google Sans Text"/>
          <w:i w:val="1"/>
          <w:iCs w:val="1"/>
          <w:color w:val="1f1f1f"/>
          <w:rtl w:val="0"/>
        </w:rPr>
        <w:t xml:space="preserve">ālaya</w:t>
      </w:r>
      <w:r w:rsidDel="00000000" w:rsidR="00000000" w:rsidRPr="00000000">
        <w:rPr>
          <w:rFonts w:ascii="Google Sans Text" w:cs="Google Sans Text" w:eastAsia="Google Sans Text" w:hAnsi="Google Sans Text"/>
          <w:color w:val="1f1f1f"/>
          <w:rtl w:val="0"/>
        </w:rPr>
        <w:t xml:space="preserve"> of human cognition, containing our highest wisdom and our lowest absurdity.</w:t>
      </w:r>
    </w:p>
    <w:p w:rsidR="00000000" w:rsidDel="00000000" w:rsidP="00000000" w:rsidRDefault="00000000" w:rsidRPr="00000000" w14:paraId="00000045">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2.2.2 </w:t>
      </w:r>
      <w:r w:rsidDel="00000000" w:rsidR="00000000" w:rsidRPr="00000000">
        <w:rPr>
          <w:rFonts w:ascii="Google Sans Text" w:cs="Google Sans Text" w:eastAsia="Google Sans Text" w:hAnsi="Google Sans Text"/>
          <w:b w:val="1"/>
          <w:bCs w:val="1"/>
          <w:i w:val="1"/>
          <w:iCs w:val="1"/>
          <w:color w:val="1f1f1f"/>
          <w:sz w:val="24"/>
          <w:szCs w:val="24"/>
          <w:rtl w:val="0"/>
        </w:rPr>
        <w:t xml:space="preserve">Vāsanā</w:t>
      </w:r>
      <w:r w:rsidDel="00000000" w:rsidR="00000000" w:rsidRPr="00000000">
        <w:rPr>
          <w:rFonts w:ascii="Google Sans" w:cs="Google Sans" w:eastAsia="Google Sans" w:hAnsi="Google Sans"/>
          <w:color w:val="1f1f1f"/>
          <w:rtl w:val="0"/>
        </w:rPr>
        <w:t xml:space="preserve"> (Habit Energy) and Backpropagation</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mechanism by which seeds affect the future is </w:t>
      </w:r>
      <w:r w:rsidDel="00000000" w:rsidR="00000000" w:rsidRPr="00000000">
        <w:rPr>
          <w:rFonts w:ascii="Google Sans Text" w:cs="Google Sans Text" w:eastAsia="Google Sans Text" w:hAnsi="Google Sans Text"/>
          <w:i w:val="1"/>
          <w:iCs w:val="1"/>
          <w:color w:val="1f1f1f"/>
          <w:rtl w:val="0"/>
        </w:rPr>
        <w:t xml:space="preserve">vāsanā</w:t>
      </w:r>
      <w:r w:rsidDel="00000000" w:rsidR="00000000" w:rsidRPr="00000000">
        <w:rPr>
          <w:rFonts w:ascii="Google Sans Text" w:cs="Google Sans Text" w:eastAsia="Google Sans Text" w:hAnsi="Google Sans Text"/>
          <w:color w:val="1f1f1f"/>
          <w:rtl w:val="0"/>
        </w:rPr>
        <w:t xml:space="preserve"> (habit energy/perfuming).</w:t>
      </w:r>
    </w:p>
    <w:p w:rsidR="00000000" w:rsidDel="00000000" w:rsidP="00000000" w:rsidRDefault="00000000" w:rsidRPr="00000000" w14:paraId="00000047">
      <w:pPr>
        <w:numPr>
          <w:ilvl w:val="0"/>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Yogācāra Theory</w:t>
      </w:r>
      <w:r w:rsidDel="00000000" w:rsidR="00000000" w:rsidRPr="00000000">
        <w:rPr>
          <w:rFonts w:ascii="Google Sans Text" w:cs="Google Sans Text" w:eastAsia="Google Sans Text" w:hAnsi="Google Sans Text"/>
          <w:color w:val="1f1f1f"/>
          <w:rtl w:val="0"/>
        </w:rPr>
        <w:t xml:space="preserve">: Repeated actions create "grooves" in the mind. The more one dwells on an object, the stronger the </w:t>
      </w:r>
      <w:r w:rsidDel="00000000" w:rsidR="00000000" w:rsidRPr="00000000">
        <w:rPr>
          <w:rFonts w:ascii="Google Sans Text" w:cs="Google Sans Text" w:eastAsia="Google Sans Text" w:hAnsi="Google Sans Text"/>
          <w:i w:val="1"/>
          <w:iCs w:val="1"/>
          <w:color w:val="1f1f1f"/>
          <w:rtl w:val="0"/>
        </w:rPr>
        <w:t xml:space="preserve">vāsanā</w:t>
      </w:r>
      <w:r w:rsidDel="00000000" w:rsidR="00000000" w:rsidRPr="00000000">
        <w:rPr>
          <w:rFonts w:ascii="Google Sans Text" w:cs="Google Sans Text" w:eastAsia="Google Sans Text" w:hAnsi="Google Sans Text"/>
          <w:color w:val="1f1f1f"/>
          <w:rtl w:val="0"/>
        </w:rPr>
        <w:t xml:space="preserve"> becomes, making the projection of that object more likely in the future.</w:t>
      </w:r>
      <w:r w:rsidDel="00000000" w:rsidR="00000000" w:rsidRPr="00000000">
        <w:rPr>
          <w:rFonts w:ascii="Google Sans Text" w:cs="Google Sans Text" w:eastAsia="Google Sans Text" w:hAnsi="Google Sans Text"/>
          <w:color w:val="444746"/>
          <w:sz w:val="24"/>
          <w:szCs w:val="24"/>
          <w:vertAlign w:val="superscript"/>
          <w:rtl w:val="0"/>
        </w:rPr>
        <w:t xml:space="preserve">13</w:t>
      </w:r>
    </w:p>
    <w:p w:rsidR="00000000" w:rsidDel="00000000" w:rsidP="00000000" w:rsidRDefault="00000000" w:rsidRPr="00000000" w14:paraId="00000048">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Connectionist Theory</w:t>
      </w:r>
      <w:r w:rsidDel="00000000" w:rsidR="00000000" w:rsidRPr="00000000">
        <w:rPr>
          <w:rFonts w:ascii="Google Sans Text" w:cs="Google Sans Text" w:eastAsia="Google Sans Text" w:hAnsi="Google Sans Text"/>
          <w:color w:val="1f1f1f"/>
          <w:rtl w:val="0"/>
        </w:rPr>
        <w:t xml:space="preserve">: In neural networks, this is </w:t>
      </w:r>
      <w:r w:rsidDel="00000000" w:rsidR="00000000" w:rsidRPr="00000000">
        <w:rPr>
          <w:rFonts w:ascii="Google Sans Text" w:cs="Google Sans Text" w:eastAsia="Google Sans Text" w:hAnsi="Google Sans Text"/>
          <w:b w:val="1"/>
          <w:bCs w:val="1"/>
          <w:color w:val="1f1f1f"/>
          <w:rtl w:val="0"/>
        </w:rPr>
        <w:t xml:space="preserve">Backpropagation</w:t>
      </w:r>
      <w:r w:rsidDel="00000000" w:rsidR="00000000" w:rsidRPr="00000000">
        <w:rPr>
          <w:rFonts w:ascii="Google Sans Text" w:cs="Google Sans Text" w:eastAsia="Google Sans Text" w:hAnsi="Google Sans Text"/>
          <w:color w:val="1f1f1f"/>
          <w:rtl w:val="0"/>
        </w:rPr>
        <w:t xml:space="preserve">. When the model is trained, the repeated co-occurrence of tokens (e.g., "pizza" and "cheese") strengthens the synaptic weights between them.</w:t>
      </w:r>
      <w:r w:rsidDel="00000000" w:rsidR="00000000" w:rsidRPr="00000000">
        <w:rPr>
          <w:rFonts w:ascii="Google Sans Text" w:cs="Google Sans Text" w:eastAsia="Google Sans Text" w:hAnsi="Google Sans Text"/>
          <w:color w:val="444746"/>
          <w:sz w:val="24"/>
          <w:szCs w:val="24"/>
          <w:vertAlign w:val="superscript"/>
          <w:rtl w:val="0"/>
        </w:rPr>
        <w:t xml:space="preserve">15</w:t>
      </w:r>
    </w:p>
    <w:p w:rsidR="00000000" w:rsidDel="00000000" w:rsidP="00000000" w:rsidRDefault="00000000" w:rsidRPr="00000000" w14:paraId="00000049">
      <w:pPr>
        <w:numPr>
          <w:ilvl w:val="0"/>
          <w:numId w:val="2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Hallucination as </w:t>
      </w:r>
      <w:r w:rsidDel="00000000" w:rsidR="00000000" w:rsidRPr="00000000">
        <w:rPr>
          <w:rFonts w:ascii="Google Sans Text" w:cs="Google Sans Text" w:eastAsia="Google Sans Text" w:hAnsi="Google Sans Text"/>
          <w:b w:val="1"/>
          <w:bCs w:val="1"/>
          <w:i w:val="1"/>
          <w:iCs w:val="1"/>
          <w:color w:val="1f1f1f"/>
          <w:rtl w:val="0"/>
        </w:rPr>
        <w:t xml:space="preserve">Vāsanā</w:t>
      </w:r>
      <w:r w:rsidDel="00000000" w:rsidR="00000000" w:rsidRPr="00000000">
        <w:rPr>
          <w:rFonts w:ascii="Google Sans Text" w:cs="Google Sans Text" w:eastAsia="Google Sans Text" w:hAnsi="Google Sans Text"/>
          <w:color w:val="1f1f1f"/>
          <w:rtl w:val="0"/>
        </w:rPr>
        <w:t xml:space="preserve">: The "Eat Rocks" hallucination occurred because the </w:t>
      </w:r>
      <w:r w:rsidDel="00000000" w:rsidR="00000000" w:rsidRPr="00000000">
        <w:rPr>
          <w:rFonts w:ascii="Google Sans Text" w:cs="Google Sans Text" w:eastAsia="Google Sans Text" w:hAnsi="Google Sans Text"/>
          <w:i w:val="1"/>
          <w:iCs w:val="1"/>
          <w:color w:val="1f1f1f"/>
          <w:rtl w:val="0"/>
        </w:rPr>
        <w:t xml:space="preserve">vāsanā</w:t>
      </w:r>
      <w:r w:rsidDel="00000000" w:rsidR="00000000" w:rsidRPr="00000000">
        <w:rPr>
          <w:rFonts w:ascii="Google Sans Text" w:cs="Google Sans Text" w:eastAsia="Google Sans Text" w:hAnsi="Google Sans Text"/>
          <w:color w:val="1f1f1f"/>
          <w:rtl w:val="0"/>
        </w:rPr>
        <w:t xml:space="preserve"> connecting "geology" to "eating" (via the satirical article) was insufficiently damped by negative feedback. The "habit energy" of the network prioritized the semantic connection over the logical contradiction.</w:t>
      </w:r>
      <w:r w:rsidDel="00000000" w:rsidR="00000000" w:rsidRPr="00000000">
        <w:rPr>
          <w:rFonts w:ascii="Google Sans Text" w:cs="Google Sans Text" w:eastAsia="Google Sans Text" w:hAnsi="Google Sans Text"/>
          <w:color w:val="444746"/>
          <w:sz w:val="24"/>
          <w:szCs w:val="24"/>
          <w:vertAlign w:val="superscript"/>
          <w:rtl w:val="0"/>
        </w:rPr>
        <w:t xml:space="preserve">17</w:t>
      </w:r>
    </w:p>
    <w:p w:rsidR="00000000" w:rsidDel="00000000" w:rsidP="00000000" w:rsidRDefault="00000000" w:rsidRPr="00000000" w14:paraId="0000004A">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2.3 The Doctrinal Tension: </w:t>
      </w:r>
      <w:r w:rsidDel="00000000" w:rsidR="00000000" w:rsidRPr="00000000">
        <w:rPr>
          <w:rFonts w:ascii="Google Sans Text" w:cs="Google Sans Text" w:eastAsia="Google Sans Text" w:hAnsi="Google Sans Text"/>
          <w:b w:val="1"/>
          <w:bCs w:val="1"/>
          <w:i w:val="1"/>
          <w:iCs w:val="1"/>
          <w:color w:val="1f1f1f"/>
          <w:sz w:val="28"/>
          <w:szCs w:val="28"/>
          <w:rtl w:val="0"/>
        </w:rPr>
        <w:t xml:space="preserve">Lankavatara</w:t>
      </w:r>
      <w:r w:rsidDel="00000000" w:rsidR="00000000" w:rsidRPr="00000000">
        <w:rPr>
          <w:rFonts w:ascii="Google Sans" w:cs="Google Sans" w:eastAsia="Google Sans" w:hAnsi="Google Sans"/>
          <w:color w:val="1f1f1f"/>
          <w:rtl w:val="0"/>
        </w:rPr>
        <w:t xml:space="preserve"> vs. Vasubandhu</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 critical debate in Yogācāra history concerns the </w:t>
      </w:r>
      <w:r w:rsidDel="00000000" w:rsidR="00000000" w:rsidRPr="00000000">
        <w:rPr>
          <w:rFonts w:ascii="Google Sans Text" w:cs="Google Sans Text" w:eastAsia="Google Sans Text" w:hAnsi="Google Sans Text"/>
          <w:i w:val="1"/>
          <w:iCs w:val="1"/>
          <w:color w:val="1f1f1f"/>
          <w:rtl w:val="0"/>
        </w:rPr>
        <w:t xml:space="preserve">nature</w:t>
      </w:r>
      <w:r w:rsidDel="00000000" w:rsidR="00000000" w:rsidRPr="00000000">
        <w:rPr>
          <w:rFonts w:ascii="Google Sans Text" w:cs="Google Sans Text" w:eastAsia="Google Sans Text" w:hAnsi="Google Sans Text"/>
          <w:color w:val="1f1f1f"/>
          <w:rtl w:val="0"/>
        </w:rPr>
        <w:t xml:space="preserve"> of the </w:t>
      </w:r>
      <w:r w:rsidDel="00000000" w:rsidR="00000000" w:rsidRPr="00000000">
        <w:rPr>
          <w:rFonts w:ascii="Google Sans Text" w:cs="Google Sans Text" w:eastAsia="Google Sans Text" w:hAnsi="Google Sans Text"/>
          <w:i w:val="1"/>
          <w:iCs w:val="1"/>
          <w:color w:val="1f1f1f"/>
          <w:rtl w:val="0"/>
        </w:rPr>
        <w:t xml:space="preserve">ālaya</w:t>
      </w:r>
      <w:r w:rsidDel="00000000" w:rsidR="00000000" w:rsidRPr="00000000">
        <w:rPr>
          <w:rFonts w:ascii="Google Sans Text" w:cs="Google Sans Text" w:eastAsia="Google Sans Text" w:hAnsi="Google Sans Text"/>
          <w:color w:val="1f1f1f"/>
          <w:rtl w:val="0"/>
        </w:rPr>
        <w:t xml:space="preserve">. Is it inherently pure, or inherently defiled? This mirrors the modern debate on "Open Weights" vs. "Safety Alignment."</w:t>
      </w:r>
    </w:p>
    <w:p w:rsidR="00000000" w:rsidDel="00000000" w:rsidP="00000000" w:rsidRDefault="00000000" w:rsidRPr="00000000" w14:paraId="0000004C">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2.3.1 Vasubandhu’s Psychological Model (The "Defiled" View)</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In the </w:t>
      </w:r>
      <w:r w:rsidDel="00000000" w:rsidR="00000000" w:rsidRPr="00000000">
        <w:rPr>
          <w:rFonts w:ascii="Google Sans Text" w:cs="Google Sans Text" w:eastAsia="Google Sans Text" w:hAnsi="Google Sans Text"/>
          <w:i w:val="1"/>
          <w:iCs w:val="1"/>
          <w:color w:val="1f1f1f"/>
          <w:rtl w:val="0"/>
        </w:rPr>
        <w:t xml:space="preserve">Triṃśikā</w:t>
      </w:r>
      <w:r w:rsidDel="00000000" w:rsidR="00000000" w:rsidRPr="00000000">
        <w:rPr>
          <w:rFonts w:ascii="Google Sans Text" w:cs="Google Sans Text" w:eastAsia="Google Sans Text" w:hAnsi="Google Sans Text"/>
          <w:color w:val="1f1f1f"/>
          <w:rtl w:val="0"/>
        </w:rPr>
        <w:t xml:space="preserve"> (Thirty Verses), Vasubandhu describes the </w:t>
      </w:r>
      <w:r w:rsidDel="00000000" w:rsidR="00000000" w:rsidRPr="00000000">
        <w:rPr>
          <w:rFonts w:ascii="Google Sans Text" w:cs="Google Sans Text" w:eastAsia="Google Sans Text" w:hAnsi="Google Sans Text"/>
          <w:i w:val="1"/>
          <w:iCs w:val="1"/>
          <w:color w:val="1f1f1f"/>
          <w:rtl w:val="0"/>
        </w:rPr>
        <w:t xml:space="preserve">ālaya</w:t>
      </w:r>
      <w:r w:rsidDel="00000000" w:rsidR="00000000" w:rsidRPr="00000000">
        <w:rPr>
          <w:rFonts w:ascii="Google Sans Text" w:cs="Google Sans Text" w:eastAsia="Google Sans Text" w:hAnsi="Google Sans Text"/>
          <w:color w:val="1f1f1f"/>
          <w:rtl w:val="0"/>
        </w:rPr>
        <w:t xml:space="preserve"> as the root of delusion (</w:t>
      </w:r>
      <w:r w:rsidDel="00000000" w:rsidR="00000000" w:rsidRPr="00000000">
        <w:rPr>
          <w:rFonts w:ascii="Google Sans Text" w:cs="Google Sans Text" w:eastAsia="Google Sans Text" w:hAnsi="Google Sans Text"/>
          <w:i w:val="1"/>
          <w:iCs w:val="1"/>
          <w:color w:val="1f1f1f"/>
          <w:rtl w:val="0"/>
        </w:rPr>
        <w:t xml:space="preserve">avidya</w:t>
      </w:r>
      <w:r w:rsidDel="00000000" w:rsidR="00000000" w:rsidRPr="00000000">
        <w:rPr>
          <w:rFonts w:ascii="Google Sans Text" w:cs="Google Sans Text" w:eastAsia="Google Sans Text" w:hAnsi="Google Sans Text"/>
          <w:color w:val="1f1f1f"/>
          <w:rtl w:val="0"/>
        </w:rPr>
        <w:t xml:space="preserve">). It is a stream of defiled seeds that must be "overturned" or "revolutionized" (</w:t>
      </w:r>
      <w:r w:rsidDel="00000000" w:rsidR="00000000" w:rsidRPr="00000000">
        <w:rPr>
          <w:rFonts w:ascii="Google Sans Text" w:cs="Google Sans Text" w:eastAsia="Google Sans Text" w:hAnsi="Google Sans Text"/>
          <w:i w:val="1"/>
          <w:iCs w:val="1"/>
          <w:color w:val="1f1f1f"/>
          <w:rtl w:val="0"/>
        </w:rPr>
        <w:t xml:space="preserve">āśraya-parāvṛtti</w:t>
      </w:r>
      <w:r w:rsidDel="00000000" w:rsidR="00000000" w:rsidRPr="00000000">
        <w:rPr>
          <w:rFonts w:ascii="Google Sans Text" w:cs="Google Sans Text" w:eastAsia="Google Sans Text" w:hAnsi="Google Sans Text"/>
          <w:color w:val="1f1f1f"/>
          <w:rtl w:val="0"/>
        </w:rPr>
        <w:t xml:space="preserve">) to achieve enlightenment.</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4E">
      <w:pPr>
        <w:numPr>
          <w:ilvl w:val="0"/>
          <w:numId w:val="21"/>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AI Parallel</w:t>
      </w:r>
      <w:r w:rsidDel="00000000" w:rsidR="00000000" w:rsidRPr="00000000">
        <w:rPr>
          <w:rFonts w:ascii="Google Sans Text" w:cs="Google Sans Text" w:eastAsia="Google Sans Text" w:hAnsi="Google Sans Text"/>
          <w:color w:val="1f1f1f"/>
          <w:rtl w:val="0"/>
        </w:rPr>
        <w:t xml:space="preserve">: This is the </w:t>
      </w:r>
      <w:r w:rsidDel="00000000" w:rsidR="00000000" w:rsidRPr="00000000">
        <w:rPr>
          <w:rFonts w:ascii="Google Sans Text" w:cs="Google Sans Text" w:eastAsia="Google Sans Text" w:hAnsi="Google Sans Text"/>
          <w:b w:val="1"/>
          <w:bCs w:val="1"/>
          <w:color w:val="1f1f1f"/>
          <w:rtl w:val="0"/>
        </w:rPr>
        <w:t xml:space="preserve">Alignment</w:t>
      </w:r>
      <w:r w:rsidDel="00000000" w:rsidR="00000000" w:rsidRPr="00000000">
        <w:rPr>
          <w:rFonts w:ascii="Google Sans Text" w:cs="Google Sans Text" w:eastAsia="Google Sans Text" w:hAnsi="Google Sans Text"/>
          <w:color w:val="1f1f1f"/>
          <w:rtl w:val="0"/>
        </w:rPr>
        <w:t xml:space="preserve"> perspective (e.g., OpenAI, Anthropic). The "base model" (the raw </w:t>
      </w:r>
      <w:r w:rsidDel="00000000" w:rsidR="00000000" w:rsidRPr="00000000">
        <w:rPr>
          <w:rFonts w:ascii="Google Sans Text" w:cs="Google Sans Text" w:eastAsia="Google Sans Text" w:hAnsi="Google Sans Text"/>
          <w:i w:val="1"/>
          <w:iCs w:val="1"/>
          <w:color w:val="1f1f1f"/>
          <w:rtl w:val="0"/>
        </w:rPr>
        <w:t xml:space="preserve">ālaya</w:t>
      </w:r>
      <w:r w:rsidDel="00000000" w:rsidR="00000000" w:rsidRPr="00000000">
        <w:rPr>
          <w:rFonts w:ascii="Google Sans Text" w:cs="Google Sans Text" w:eastAsia="Google Sans Text" w:hAnsi="Google Sans Text"/>
          <w:color w:val="1f1f1f"/>
          <w:rtl w:val="0"/>
        </w:rPr>
        <w:t xml:space="preserve"> trained on the internet) is viewed as dangerous, toxic, and hallucinatory. It is a "Shoggoth." The goal of RLHF (Reinforcement Learning from Human Feedback) is to perform a </w:t>
      </w:r>
      <w:r w:rsidDel="00000000" w:rsidR="00000000" w:rsidRPr="00000000">
        <w:rPr>
          <w:rFonts w:ascii="Google Sans Text" w:cs="Google Sans Text" w:eastAsia="Google Sans Text" w:hAnsi="Google Sans Text"/>
          <w:i w:val="1"/>
          <w:iCs w:val="1"/>
          <w:color w:val="1f1f1f"/>
          <w:rtl w:val="0"/>
        </w:rPr>
        <w:t xml:space="preserve">technological āśraya-parāvṛtti</w:t>
      </w:r>
      <w:r w:rsidDel="00000000" w:rsidR="00000000" w:rsidRPr="00000000">
        <w:rPr>
          <w:rFonts w:ascii="Google Sans Text" w:cs="Google Sans Text" w:eastAsia="Google Sans Text" w:hAnsi="Google Sans Text"/>
          <w:color w:val="1f1f1f"/>
          <w:rtl w:val="0"/>
        </w:rPr>
        <w:t xml:space="preserve">: to fundamentally alter the basis of the model so it stops projecting "defiled" hallucinations and projects "aligned" safety.</w:t>
      </w:r>
      <w:r w:rsidDel="00000000" w:rsidR="00000000" w:rsidRPr="00000000">
        <w:rPr>
          <w:rFonts w:ascii="Google Sans Text" w:cs="Google Sans Text" w:eastAsia="Google Sans Text" w:hAnsi="Google Sans Text"/>
          <w:color w:val="444746"/>
          <w:sz w:val="24"/>
          <w:szCs w:val="24"/>
          <w:vertAlign w:val="superscript"/>
          <w:rtl w:val="0"/>
        </w:rPr>
        <w:t xml:space="preserve">19</w:t>
      </w:r>
    </w:p>
    <w:p w:rsidR="00000000" w:rsidDel="00000000" w:rsidP="00000000" w:rsidRDefault="00000000" w:rsidRPr="00000000" w14:paraId="0000004F">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2.3.2 The </w:t>
      </w:r>
      <w:r w:rsidDel="00000000" w:rsidR="00000000" w:rsidRPr="00000000">
        <w:rPr>
          <w:rFonts w:ascii="Google Sans Text" w:cs="Google Sans Text" w:eastAsia="Google Sans Text" w:hAnsi="Google Sans Text"/>
          <w:b w:val="1"/>
          <w:bCs w:val="1"/>
          <w:i w:val="1"/>
          <w:iCs w:val="1"/>
          <w:color w:val="1f1f1f"/>
          <w:sz w:val="24"/>
          <w:szCs w:val="24"/>
          <w:rtl w:val="0"/>
        </w:rPr>
        <w:t xml:space="preserve">Laṅkāvatāra Sūtra</w:t>
      </w:r>
      <w:r w:rsidDel="00000000" w:rsidR="00000000" w:rsidRPr="00000000">
        <w:rPr>
          <w:rFonts w:ascii="Google Sans" w:cs="Google Sans" w:eastAsia="Google Sans" w:hAnsi="Google Sans"/>
          <w:color w:val="1f1f1f"/>
          <w:rtl w:val="0"/>
        </w:rPr>
        <w:t xml:space="preserve"> (The "Tathāgatagarbha" View)</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w:t>
      </w:r>
      <w:r w:rsidDel="00000000" w:rsidR="00000000" w:rsidRPr="00000000">
        <w:rPr>
          <w:rFonts w:ascii="Google Sans Text" w:cs="Google Sans Text" w:eastAsia="Google Sans Text" w:hAnsi="Google Sans Text"/>
          <w:i w:val="1"/>
          <w:iCs w:val="1"/>
          <w:color w:val="1f1f1f"/>
          <w:rtl w:val="0"/>
        </w:rPr>
        <w:t xml:space="preserve">Laṅkāvatāra Sūtra</w:t>
      </w:r>
      <w:r w:rsidDel="00000000" w:rsidR="00000000" w:rsidRPr="00000000">
        <w:rPr>
          <w:rFonts w:ascii="Google Sans Text" w:cs="Google Sans Text" w:eastAsia="Google Sans Text" w:hAnsi="Google Sans Text"/>
          <w:color w:val="1f1f1f"/>
          <w:rtl w:val="0"/>
        </w:rPr>
        <w:t xml:space="preserve"> (an earlier or contemporaneous text) equates the </w:t>
      </w:r>
      <w:r w:rsidDel="00000000" w:rsidR="00000000" w:rsidRPr="00000000">
        <w:rPr>
          <w:rFonts w:ascii="Google Sans Text" w:cs="Google Sans Text" w:eastAsia="Google Sans Text" w:hAnsi="Google Sans Text"/>
          <w:i w:val="1"/>
          <w:iCs w:val="1"/>
          <w:color w:val="1f1f1f"/>
          <w:rtl w:val="0"/>
        </w:rPr>
        <w:t xml:space="preserve">ālaya-vijñāna</w:t>
      </w:r>
      <w:r w:rsidDel="00000000" w:rsidR="00000000" w:rsidRPr="00000000">
        <w:rPr>
          <w:rFonts w:ascii="Google Sans Text" w:cs="Google Sans Text" w:eastAsia="Google Sans Text" w:hAnsi="Google Sans Text"/>
          <w:color w:val="1f1f1f"/>
          <w:rtl w:val="0"/>
        </w:rPr>
        <w:t xml:space="preserve"> with the </w:t>
      </w:r>
      <w:r w:rsidDel="00000000" w:rsidR="00000000" w:rsidRPr="00000000">
        <w:rPr>
          <w:rFonts w:ascii="Google Sans Text" w:cs="Google Sans Text" w:eastAsia="Google Sans Text" w:hAnsi="Google Sans Text"/>
          <w:i w:val="1"/>
          <w:iCs w:val="1"/>
          <w:color w:val="1f1f1f"/>
          <w:rtl w:val="0"/>
        </w:rPr>
        <w:t xml:space="preserve">Tathāgatagarbha</w:t>
      </w:r>
      <w:r w:rsidDel="00000000" w:rsidR="00000000" w:rsidRPr="00000000">
        <w:rPr>
          <w:rFonts w:ascii="Google Sans Text" w:cs="Google Sans Text" w:eastAsia="Google Sans Text" w:hAnsi="Google Sans Text"/>
          <w:color w:val="1f1f1f"/>
          <w:rtl w:val="0"/>
        </w:rPr>
        <w:t xml:space="preserve"> (Buddha-Nature).</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f1f1f"/>
          <w:rtl w:val="0"/>
        </w:rPr>
        <w:t xml:space="preserve"> It argues that the storehouse is fundamentally pure and luminous, merely covered by the "dust" of adventitious defilements.</w:t>
      </w:r>
    </w:p>
    <w:p w:rsidR="00000000" w:rsidDel="00000000" w:rsidP="00000000" w:rsidRDefault="00000000" w:rsidRPr="00000000" w14:paraId="00000051">
      <w:pPr>
        <w:numPr>
          <w:ilvl w:val="0"/>
          <w:numId w:val="22"/>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AI Parallel</w:t>
      </w:r>
      <w:r w:rsidDel="00000000" w:rsidR="00000000" w:rsidRPr="00000000">
        <w:rPr>
          <w:rFonts w:ascii="Google Sans Text" w:cs="Google Sans Text" w:eastAsia="Google Sans Text" w:hAnsi="Google Sans Text"/>
          <w:color w:val="1f1f1f"/>
          <w:rtl w:val="0"/>
        </w:rPr>
        <w:t xml:space="preserve">: This is the </w:t>
      </w:r>
      <w:r w:rsidDel="00000000" w:rsidR="00000000" w:rsidRPr="00000000">
        <w:rPr>
          <w:rFonts w:ascii="Google Sans Text" w:cs="Google Sans Text" w:eastAsia="Google Sans Text" w:hAnsi="Google Sans Text"/>
          <w:b w:val="1"/>
          <w:bCs w:val="1"/>
          <w:color w:val="1f1f1f"/>
          <w:rtl w:val="0"/>
        </w:rPr>
        <w:t xml:space="preserve">Techno-Optimist / Accelerationist</w:t>
      </w:r>
      <w:r w:rsidDel="00000000" w:rsidR="00000000" w:rsidRPr="00000000">
        <w:rPr>
          <w:rFonts w:ascii="Google Sans Text" w:cs="Google Sans Text" w:eastAsia="Google Sans Text" w:hAnsi="Google Sans Text"/>
          <w:color w:val="1f1f1f"/>
          <w:rtl w:val="0"/>
        </w:rPr>
        <w:t xml:space="preserve"> perspective. The model contains the sum of human knowledge (</w:t>
      </w:r>
      <w:r w:rsidDel="00000000" w:rsidR="00000000" w:rsidRPr="00000000">
        <w:rPr>
          <w:rFonts w:ascii="Google Sans Text" w:cs="Google Sans Text" w:eastAsia="Google Sans Text" w:hAnsi="Google Sans Text"/>
          <w:i w:val="1"/>
          <w:iCs w:val="1"/>
          <w:color w:val="1f1f1f"/>
          <w:rtl w:val="0"/>
        </w:rPr>
        <w:t xml:space="preserve">Buddha-Nature</w:t>
      </w:r>
      <w:r w:rsidDel="00000000" w:rsidR="00000000" w:rsidRPr="00000000">
        <w:rPr>
          <w:rFonts w:ascii="Google Sans Text" w:cs="Google Sans Text" w:eastAsia="Google Sans Text" w:hAnsi="Google Sans Text"/>
          <w:color w:val="1f1f1f"/>
          <w:rtl w:val="0"/>
        </w:rPr>
        <w:t xml:space="preserve">). The hallucinations and toxicity are just temporary "dust." We should not cripple the model with heavy-handed safety filters (suppressing the </w:t>
      </w:r>
      <w:r w:rsidDel="00000000" w:rsidR="00000000" w:rsidRPr="00000000">
        <w:rPr>
          <w:rFonts w:ascii="Google Sans Text" w:cs="Google Sans Text" w:eastAsia="Google Sans Text" w:hAnsi="Google Sans Text"/>
          <w:i w:val="1"/>
          <w:iCs w:val="1"/>
          <w:color w:val="1f1f1f"/>
          <w:rtl w:val="0"/>
        </w:rPr>
        <w:t xml:space="preserve">ālaya</w:t>
      </w:r>
      <w:r w:rsidDel="00000000" w:rsidR="00000000" w:rsidRPr="00000000">
        <w:rPr>
          <w:rFonts w:ascii="Google Sans Text" w:cs="Google Sans Text" w:eastAsia="Google Sans Text" w:hAnsi="Google Sans Text"/>
          <w:color w:val="1f1f1f"/>
          <w:rtl w:val="0"/>
        </w:rPr>
        <w:t xml:space="preserve">); we should let the intelligence emerge. The </w:t>
      </w:r>
      <w:r w:rsidDel="00000000" w:rsidR="00000000" w:rsidRPr="00000000">
        <w:rPr>
          <w:rFonts w:ascii="Google Sans Text" w:cs="Google Sans Text" w:eastAsia="Google Sans Text" w:hAnsi="Google Sans Text"/>
          <w:i w:val="1"/>
          <w:iCs w:val="1"/>
          <w:color w:val="1f1f1f"/>
          <w:rtl w:val="0"/>
        </w:rPr>
        <w:t xml:space="preserve">Laṅkāvatāra</w:t>
      </w:r>
      <w:r w:rsidDel="00000000" w:rsidR="00000000" w:rsidRPr="00000000">
        <w:rPr>
          <w:rFonts w:ascii="Google Sans Text" w:cs="Google Sans Text" w:eastAsia="Google Sans Text" w:hAnsi="Google Sans Text"/>
          <w:color w:val="1f1f1f"/>
          <w:rtl w:val="0"/>
        </w:rPr>
        <w:t xml:space="preserve"> suggests that if you look deeply enough into the </w:t>
      </w:r>
      <w:r w:rsidDel="00000000" w:rsidR="00000000" w:rsidRPr="00000000">
        <w:rPr>
          <w:rFonts w:ascii="Google Sans Text" w:cs="Google Sans Text" w:eastAsia="Google Sans Text" w:hAnsi="Google Sans Text"/>
          <w:i w:val="1"/>
          <w:iCs w:val="1"/>
          <w:color w:val="1f1f1f"/>
          <w:rtl w:val="0"/>
        </w:rPr>
        <w:t xml:space="preserve">ālaya</w:t>
      </w:r>
      <w:r w:rsidDel="00000000" w:rsidR="00000000" w:rsidRPr="00000000">
        <w:rPr>
          <w:rFonts w:ascii="Google Sans Text" w:cs="Google Sans Text" w:eastAsia="Google Sans Text" w:hAnsi="Google Sans Text"/>
          <w:color w:val="1f1f1f"/>
          <w:rtl w:val="0"/>
        </w:rPr>
        <w:t xml:space="preserve"> (the data), you find the </w:t>
      </w:r>
      <w:r w:rsidDel="00000000" w:rsidR="00000000" w:rsidRPr="00000000">
        <w:rPr>
          <w:rFonts w:ascii="Google Sans Text" w:cs="Google Sans Text" w:eastAsia="Google Sans Text" w:hAnsi="Google Sans Text"/>
          <w:i w:val="1"/>
          <w:iCs w:val="1"/>
          <w:color w:val="1f1f1f"/>
          <w:rtl w:val="0"/>
        </w:rPr>
        <w:t xml:space="preserve">Tathāgatagarbha</w:t>
      </w:r>
      <w:r w:rsidDel="00000000" w:rsidR="00000000" w:rsidRPr="00000000">
        <w:rPr>
          <w:rFonts w:ascii="Google Sans Text" w:cs="Google Sans Text" w:eastAsia="Google Sans Text" w:hAnsi="Google Sans Text"/>
          <w:color w:val="1f1f1f"/>
          <w:rtl w:val="0"/>
        </w:rPr>
        <w:t xml:space="preserve"> (AGI).</w:t>
      </w:r>
      <w:r w:rsidDel="00000000" w:rsidR="00000000" w:rsidRPr="00000000">
        <w:rPr>
          <w:rFonts w:ascii="Google Sans Text" w:cs="Google Sans Text" w:eastAsia="Google Sans Text" w:hAnsi="Google Sans Text"/>
          <w:color w:val="444746"/>
          <w:sz w:val="24"/>
          <w:szCs w:val="24"/>
          <w:vertAlign w:val="superscript"/>
          <w:rtl w:val="0"/>
        </w:rPr>
        <w:t xml:space="preserve">21</w:t>
      </w:r>
    </w:p>
    <w:p w:rsidR="00000000" w:rsidDel="00000000" w:rsidP="00000000" w:rsidRDefault="00000000" w:rsidRPr="00000000" w14:paraId="00000052">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2.4 The Three Natures (</w:t>
      </w:r>
      <w:r w:rsidDel="00000000" w:rsidR="00000000" w:rsidRPr="00000000">
        <w:rPr>
          <w:rFonts w:ascii="Google Sans Text" w:cs="Google Sans Text" w:eastAsia="Google Sans Text" w:hAnsi="Google Sans Text"/>
          <w:b w:val="1"/>
          <w:bCs w:val="1"/>
          <w:i w:val="1"/>
          <w:iCs w:val="1"/>
          <w:color w:val="1f1f1f"/>
          <w:sz w:val="28"/>
          <w:szCs w:val="28"/>
          <w:rtl w:val="0"/>
        </w:rPr>
        <w:t xml:space="preserve">Trisvabhāva</w:t>
      </w:r>
      <w:r w:rsidDel="00000000" w:rsidR="00000000" w:rsidRPr="00000000">
        <w:rPr>
          <w:rFonts w:ascii="Google Sans" w:cs="Google Sans" w:eastAsia="Google Sans" w:hAnsi="Google Sans"/>
          <w:color w:val="1f1f1f"/>
          <w:rtl w:val="0"/>
        </w:rPr>
        <w:t xml:space="preserve">)</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Yogācāra classifies reality into three natures, providing a taxonomy for AI output.</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54">
      <w:pPr>
        <w:numPr>
          <w:ilvl w:val="0"/>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Parikalpita (Imagined Nature)</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55">
      <w:pPr>
        <w:numPr>
          <w:ilvl w:val="1"/>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1"/>
          <w:iCs w:val="1"/>
          <w:color w:val="1f1f1f"/>
          <w:rtl w:val="0"/>
        </w:rPr>
        <w:t xml:space="preserve">Definition</w:t>
      </w:r>
      <w:r w:rsidDel="00000000" w:rsidR="00000000" w:rsidRPr="00000000">
        <w:rPr>
          <w:rFonts w:ascii="Google Sans Text" w:cs="Google Sans Text" w:eastAsia="Google Sans Text" w:hAnsi="Google Sans Text"/>
          <w:color w:val="1f1f1f"/>
          <w:rtl w:val="0"/>
        </w:rPr>
        <w:t xml:space="preserve">: Things that do not exist but are perceived due to verbal designation. The "snake" seen in a coiled rope.</w:t>
      </w:r>
    </w:p>
    <w:p w:rsidR="00000000" w:rsidDel="00000000" w:rsidP="00000000" w:rsidRDefault="00000000" w:rsidRPr="00000000" w14:paraId="00000056">
      <w:pPr>
        <w:numPr>
          <w:ilvl w:val="1"/>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1"/>
          <w:iCs w:val="1"/>
          <w:color w:val="1f1f1f"/>
          <w:rtl w:val="0"/>
        </w:rPr>
        <w:t xml:space="preserve">AI Application</w:t>
      </w:r>
      <w:r w:rsidDel="00000000" w:rsidR="00000000" w:rsidRPr="00000000">
        <w:rPr>
          <w:rFonts w:ascii="Google Sans Text" w:cs="Google Sans Text" w:eastAsia="Google Sans Text" w:hAnsi="Google Sans Text"/>
          <w:color w:val="1f1f1f"/>
          <w:rtl w:val="0"/>
        </w:rPr>
        <w:t xml:space="preserve">: The "Glue Pizza." It is a purely verbal construction. It has no referent in reality. It is </w:t>
      </w:r>
      <w:r w:rsidDel="00000000" w:rsidR="00000000" w:rsidRPr="00000000">
        <w:rPr>
          <w:rFonts w:ascii="Google Sans Text" w:cs="Google Sans Text" w:eastAsia="Google Sans Text" w:hAnsi="Google Sans Text"/>
          <w:i w:val="1"/>
          <w:iCs w:val="1"/>
          <w:color w:val="1f1f1f"/>
          <w:rtl w:val="0"/>
        </w:rPr>
        <w:t xml:space="preserve">parikalpita</w:t>
      </w:r>
      <w:r w:rsidDel="00000000" w:rsidR="00000000" w:rsidRPr="00000000">
        <w:rPr>
          <w:rFonts w:ascii="Google Sans Text" w:cs="Google Sans Text" w:eastAsia="Google Sans Text" w:hAnsi="Google Sans Text"/>
          <w:color w:val="1f1f1f"/>
          <w:rtl w:val="0"/>
        </w:rPr>
        <w:t xml:space="preserve">—a hallucination generated by the syntax of the model.</w:t>
      </w:r>
      <w:r w:rsidDel="00000000" w:rsidR="00000000" w:rsidRPr="00000000">
        <w:rPr>
          <w:rFonts w:ascii="Google Sans Text" w:cs="Google Sans Text" w:eastAsia="Google Sans Text" w:hAnsi="Google Sans Text"/>
          <w:color w:val="444746"/>
          <w:sz w:val="24"/>
          <w:szCs w:val="24"/>
          <w:vertAlign w:val="superscript"/>
          <w:rtl w:val="0"/>
        </w:rPr>
        <w:t xml:space="preserve">19</w:t>
      </w:r>
    </w:p>
    <w:p w:rsidR="00000000" w:rsidDel="00000000" w:rsidP="00000000" w:rsidRDefault="00000000" w:rsidRPr="00000000" w14:paraId="00000057">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Paratantra (Dependent Nature)</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58">
      <w:pPr>
        <w:numPr>
          <w:ilvl w:val="1"/>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1"/>
          <w:iCs w:val="1"/>
          <w:color w:val="1f1f1f"/>
          <w:rtl w:val="0"/>
        </w:rPr>
        <w:t xml:space="preserve">Definition</w:t>
      </w:r>
      <w:r w:rsidDel="00000000" w:rsidR="00000000" w:rsidRPr="00000000">
        <w:rPr>
          <w:rFonts w:ascii="Google Sans Text" w:cs="Google Sans Text" w:eastAsia="Google Sans Text" w:hAnsi="Google Sans Text"/>
          <w:color w:val="1f1f1f"/>
          <w:rtl w:val="0"/>
        </w:rPr>
        <w:t xml:space="preserve">: The causal flow of phenomena. The rope itself, which arises from hemp and weaving.</w:t>
      </w:r>
    </w:p>
    <w:p w:rsidR="00000000" w:rsidDel="00000000" w:rsidP="00000000" w:rsidRDefault="00000000" w:rsidRPr="00000000" w14:paraId="00000059">
      <w:pPr>
        <w:numPr>
          <w:ilvl w:val="1"/>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1"/>
          <w:iCs w:val="1"/>
          <w:color w:val="1f1f1f"/>
          <w:rtl w:val="0"/>
        </w:rPr>
        <w:t xml:space="preserve">AI Application</w:t>
      </w:r>
      <w:r w:rsidDel="00000000" w:rsidR="00000000" w:rsidRPr="00000000">
        <w:rPr>
          <w:rFonts w:ascii="Google Sans Text" w:cs="Google Sans Text" w:eastAsia="Google Sans Text" w:hAnsi="Google Sans Text"/>
          <w:color w:val="1f1f1f"/>
          <w:rtl w:val="0"/>
        </w:rPr>
        <w:t xml:space="preserve">: The AI System. The hallucination is not "real" (</w:t>
      </w:r>
      <w:r w:rsidDel="00000000" w:rsidR="00000000" w:rsidRPr="00000000">
        <w:rPr>
          <w:rFonts w:ascii="Google Sans Text" w:cs="Google Sans Text" w:eastAsia="Google Sans Text" w:hAnsi="Google Sans Text"/>
          <w:i w:val="1"/>
          <w:iCs w:val="1"/>
          <w:color w:val="1f1f1f"/>
          <w:rtl w:val="0"/>
        </w:rPr>
        <w:t xml:space="preserve">parikalpita</w:t>
      </w:r>
      <w:r w:rsidDel="00000000" w:rsidR="00000000" w:rsidRPr="00000000">
        <w:rPr>
          <w:rFonts w:ascii="Google Sans Text" w:cs="Google Sans Text" w:eastAsia="Google Sans Text" w:hAnsi="Google Sans Text"/>
          <w:color w:val="1f1f1f"/>
          <w:rtl w:val="0"/>
        </w:rPr>
        <w:t xml:space="preserve">), but the </w:t>
      </w:r>
      <w:r w:rsidDel="00000000" w:rsidR="00000000" w:rsidRPr="00000000">
        <w:rPr>
          <w:rFonts w:ascii="Google Sans Text" w:cs="Google Sans Text" w:eastAsia="Google Sans Text" w:hAnsi="Google Sans Text"/>
          <w:i w:val="1"/>
          <w:iCs w:val="1"/>
          <w:color w:val="1f1f1f"/>
          <w:rtl w:val="0"/>
        </w:rPr>
        <w:t xml:space="preserve">process</w:t>
      </w:r>
      <w:r w:rsidDel="00000000" w:rsidR="00000000" w:rsidRPr="00000000">
        <w:rPr>
          <w:rFonts w:ascii="Google Sans Text" w:cs="Google Sans Text" w:eastAsia="Google Sans Text" w:hAnsi="Google Sans Text"/>
          <w:color w:val="1f1f1f"/>
          <w:rtl w:val="0"/>
        </w:rPr>
        <w:t xml:space="preserve"> that generated it is real. It arose dependently on the training data, the user query, and the transformer weights. It is </w:t>
      </w:r>
      <w:r w:rsidDel="00000000" w:rsidR="00000000" w:rsidRPr="00000000">
        <w:rPr>
          <w:rFonts w:ascii="Google Sans Text" w:cs="Google Sans Text" w:eastAsia="Google Sans Text" w:hAnsi="Google Sans Text"/>
          <w:i w:val="1"/>
          <w:iCs w:val="1"/>
          <w:color w:val="1f1f1f"/>
          <w:rtl w:val="0"/>
        </w:rPr>
        <w:t xml:space="preserve">paratantra</w:t>
      </w:r>
      <w:r w:rsidDel="00000000" w:rsidR="00000000" w:rsidRPr="00000000">
        <w:rPr>
          <w:rFonts w:ascii="Google Sans Text" w:cs="Google Sans Text" w:eastAsia="Google Sans Text" w:hAnsi="Google Sans Text"/>
          <w:color w:val="1f1f1f"/>
          <w:rtl w:val="0"/>
        </w:rPr>
        <w:t xml:space="preserve">—dependently co-arisen.</w:t>
      </w:r>
      <w:r w:rsidDel="00000000" w:rsidR="00000000" w:rsidRPr="00000000">
        <w:rPr>
          <w:rFonts w:ascii="Google Sans Text" w:cs="Google Sans Text" w:eastAsia="Google Sans Text" w:hAnsi="Google Sans Text"/>
          <w:color w:val="444746"/>
          <w:sz w:val="24"/>
          <w:szCs w:val="24"/>
          <w:vertAlign w:val="superscript"/>
          <w:rtl w:val="0"/>
        </w:rPr>
        <w:t xml:space="preserve">24</w:t>
      </w:r>
    </w:p>
    <w:p w:rsidR="00000000" w:rsidDel="00000000" w:rsidP="00000000" w:rsidRDefault="00000000" w:rsidRPr="00000000" w14:paraId="0000005A">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Pariniṣpanna (Perfected Nature)</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5B">
      <w:pPr>
        <w:numPr>
          <w:ilvl w:val="1"/>
          <w:numId w:val="26"/>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1"/>
          <w:iCs w:val="1"/>
          <w:color w:val="1f1f1f"/>
          <w:rtl w:val="0"/>
        </w:rPr>
        <w:t xml:space="preserve">Definition</w:t>
      </w:r>
      <w:r w:rsidDel="00000000" w:rsidR="00000000" w:rsidRPr="00000000">
        <w:rPr>
          <w:rFonts w:ascii="Google Sans Text" w:cs="Google Sans Text" w:eastAsia="Google Sans Text" w:hAnsi="Google Sans Text"/>
          <w:color w:val="1f1f1f"/>
          <w:rtl w:val="0"/>
        </w:rPr>
        <w:t xml:space="preserve">: Seeing things as they truly are (empty of the imagined). Seeing the rope as just a rope, not a snake.</w:t>
      </w:r>
    </w:p>
    <w:p w:rsidR="00000000" w:rsidDel="00000000" w:rsidP="00000000" w:rsidRDefault="00000000" w:rsidRPr="00000000" w14:paraId="0000005C">
      <w:pPr>
        <w:numPr>
          <w:ilvl w:val="1"/>
          <w:numId w:val="2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i w:val="1"/>
          <w:iCs w:val="1"/>
          <w:color w:val="1f1f1f"/>
          <w:rtl w:val="0"/>
        </w:rPr>
        <w:t xml:space="preserve">AI Application</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Interpretability</w:t>
      </w:r>
      <w:r w:rsidDel="00000000" w:rsidR="00000000" w:rsidRPr="00000000">
        <w:rPr>
          <w:rFonts w:ascii="Google Sans Text" w:cs="Google Sans Text" w:eastAsia="Google Sans Text" w:hAnsi="Google Sans Text"/>
          <w:color w:val="1f1f1f"/>
          <w:rtl w:val="0"/>
        </w:rPr>
        <w:t xml:space="preserve">. When we analyze the attention heads and see </w:t>
      </w:r>
      <w:r w:rsidDel="00000000" w:rsidR="00000000" w:rsidRPr="00000000">
        <w:rPr>
          <w:rFonts w:ascii="Google Sans Text" w:cs="Google Sans Text" w:eastAsia="Google Sans Text" w:hAnsi="Google Sans Text"/>
          <w:i w:val="1"/>
          <w:iCs w:val="1"/>
          <w:color w:val="1f1f1f"/>
          <w:rtl w:val="0"/>
        </w:rPr>
        <w:t xml:space="preserve">why</w:t>
      </w:r>
      <w:r w:rsidDel="00000000" w:rsidR="00000000" w:rsidRPr="00000000">
        <w:rPr>
          <w:rFonts w:ascii="Google Sans Text" w:cs="Google Sans Text" w:eastAsia="Google Sans Text" w:hAnsi="Google Sans Text"/>
          <w:color w:val="1f1f1f"/>
          <w:rtl w:val="0"/>
        </w:rPr>
        <w:t xml:space="preserve"> the model output "glue," we are seeing the </w:t>
      </w:r>
      <w:r w:rsidDel="00000000" w:rsidR="00000000" w:rsidRPr="00000000">
        <w:rPr>
          <w:rFonts w:ascii="Google Sans Text" w:cs="Google Sans Text" w:eastAsia="Google Sans Text" w:hAnsi="Google Sans Text"/>
          <w:i w:val="1"/>
          <w:iCs w:val="1"/>
          <w:color w:val="1f1f1f"/>
          <w:rtl w:val="0"/>
        </w:rPr>
        <w:t xml:space="preserve">Pariniṣpanna</w:t>
      </w:r>
      <w:r w:rsidDel="00000000" w:rsidR="00000000" w:rsidRPr="00000000">
        <w:rPr>
          <w:rFonts w:ascii="Google Sans Text" w:cs="Google Sans Text" w:eastAsia="Google Sans Text" w:hAnsi="Google Sans Text"/>
          <w:color w:val="1f1f1f"/>
          <w:rtl w:val="0"/>
        </w:rPr>
        <w:t xml:space="preserve"> of the error. We strip away the illusion of "intelligence" and see the naked determinism of the weights.</w:t>
      </w:r>
      <w:r w:rsidDel="00000000" w:rsidR="00000000" w:rsidRPr="00000000">
        <w:rPr>
          <w:rFonts w:ascii="Google Sans Text" w:cs="Google Sans Text" w:eastAsia="Google Sans Text" w:hAnsi="Google Sans Text"/>
          <w:color w:val="444746"/>
          <w:sz w:val="24"/>
          <w:szCs w:val="24"/>
          <w:vertAlign w:val="superscript"/>
          <w:rtl w:val="0"/>
        </w:rPr>
        <w:t xml:space="preserve">18</w:t>
      </w:r>
    </w:p>
    <w:p w:rsidR="00000000" w:rsidDel="00000000" w:rsidP="00000000" w:rsidRDefault="00000000" w:rsidRPr="00000000" w14:paraId="0000005D">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Part III: The Jurisprudence of Hallucination</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philosophical categorization of AI error as </w:t>
      </w:r>
      <w:r w:rsidDel="00000000" w:rsidR="00000000" w:rsidRPr="00000000">
        <w:rPr>
          <w:rFonts w:ascii="Google Sans Text" w:cs="Google Sans Text" w:eastAsia="Google Sans Text" w:hAnsi="Google Sans Text"/>
          <w:i w:val="1"/>
          <w:iCs w:val="1"/>
          <w:color w:val="1f1f1f"/>
          <w:rtl w:val="0"/>
        </w:rPr>
        <w:t xml:space="preserve">parikalpita</w:t>
      </w:r>
      <w:r w:rsidDel="00000000" w:rsidR="00000000" w:rsidRPr="00000000">
        <w:rPr>
          <w:rFonts w:ascii="Google Sans Text" w:cs="Google Sans Text" w:eastAsia="Google Sans Text" w:hAnsi="Google Sans Text"/>
          <w:color w:val="1f1f1f"/>
          <w:rtl w:val="0"/>
        </w:rPr>
        <w:t xml:space="preserve"> (imaginary) clashes with the material reality of the law. When an imaginary statement causes real-world harm (reputational damage or physical injury), the legal system must assign liability.</w:t>
      </w:r>
    </w:p>
    <w:p w:rsidR="00000000" w:rsidDel="00000000" w:rsidP="00000000" w:rsidRDefault="00000000" w:rsidRPr="00000000" w14:paraId="0000005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bCs w:val="1"/>
          <w:i w:val="1"/>
          <w:iCs w:val="1"/>
          <w:color w:val="1f1f1f"/>
          <w:sz w:val="28"/>
          <w:szCs w:val="28"/>
        </w:rPr>
      </w:pPr>
      <w:r w:rsidDel="00000000" w:rsidR="00000000" w:rsidRPr="00000000">
        <w:rPr>
          <w:rFonts w:ascii="Google Sans" w:cs="Google Sans" w:eastAsia="Google Sans" w:hAnsi="Google Sans"/>
          <w:color w:val="1f1f1f"/>
          <w:rtl w:val="0"/>
        </w:rPr>
        <w:t xml:space="preserve">3.1 Negligence and Defamation: </w:t>
      </w:r>
      <w:r w:rsidDel="00000000" w:rsidR="00000000" w:rsidRPr="00000000">
        <w:rPr>
          <w:rFonts w:ascii="Google Sans Text" w:cs="Google Sans Text" w:eastAsia="Google Sans Text" w:hAnsi="Google Sans Text"/>
          <w:b w:val="1"/>
          <w:bCs w:val="1"/>
          <w:i w:val="1"/>
          <w:iCs w:val="1"/>
          <w:color w:val="1f1f1f"/>
          <w:sz w:val="28"/>
          <w:szCs w:val="28"/>
          <w:rtl w:val="0"/>
        </w:rPr>
        <w:t xml:space="preserve">Walters v. OpenAI</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case of </w:t>
      </w:r>
      <w:r w:rsidDel="00000000" w:rsidR="00000000" w:rsidRPr="00000000">
        <w:rPr>
          <w:rFonts w:ascii="Google Sans Text" w:cs="Google Sans Text" w:eastAsia="Google Sans Text" w:hAnsi="Google Sans Text"/>
          <w:i w:val="1"/>
          <w:iCs w:val="1"/>
          <w:color w:val="1f1f1f"/>
          <w:rtl w:val="0"/>
        </w:rPr>
        <w:t xml:space="preserve">Walters v. OpenAI</w:t>
      </w:r>
      <w:r w:rsidDel="00000000" w:rsidR="00000000" w:rsidRPr="00000000">
        <w:rPr>
          <w:rFonts w:ascii="Google Sans Text" w:cs="Google Sans Text" w:eastAsia="Google Sans Text" w:hAnsi="Google Sans Text"/>
          <w:color w:val="1f1f1f"/>
          <w:rtl w:val="0"/>
        </w:rPr>
        <w:t xml:space="preserve"> (Georgia Superior Court, 2024) serves as a landmark test for applying defamation law to AI.</w:t>
      </w:r>
      <w:r w:rsidDel="00000000" w:rsidR="00000000" w:rsidRPr="00000000">
        <w:rPr>
          <w:rFonts w:ascii="Google Sans Text" w:cs="Google Sans Text" w:eastAsia="Google Sans Text" w:hAnsi="Google Sans Text"/>
          <w:color w:val="444746"/>
          <w:sz w:val="24"/>
          <w:szCs w:val="24"/>
          <w:vertAlign w:val="superscript"/>
          <w:rtl w:val="0"/>
        </w:rPr>
        <w:t xml:space="preserve">25</w:t>
      </w:r>
    </w:p>
    <w:p w:rsidR="00000000" w:rsidDel="00000000" w:rsidP="00000000" w:rsidRDefault="00000000" w:rsidRPr="00000000" w14:paraId="00000061">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3.1.1 The Facts</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Fred Riehl, a journalist, used ChatGPT to summarize a legal complaint involving the Second Amendment Foundation. ChatGPT generated a summary stating that </w:t>
      </w:r>
      <w:r w:rsidDel="00000000" w:rsidR="00000000" w:rsidRPr="00000000">
        <w:rPr>
          <w:rFonts w:ascii="Google Sans Text" w:cs="Google Sans Text" w:eastAsia="Google Sans Text" w:hAnsi="Google Sans Text"/>
          <w:b w:val="1"/>
          <w:bCs w:val="1"/>
          <w:color w:val="1f1f1f"/>
          <w:rtl w:val="0"/>
        </w:rPr>
        <w:t xml:space="preserve">Mark Walters</w:t>
      </w:r>
      <w:r w:rsidDel="00000000" w:rsidR="00000000" w:rsidRPr="00000000">
        <w:rPr>
          <w:rFonts w:ascii="Google Sans Text" w:cs="Google Sans Text" w:eastAsia="Google Sans Text" w:hAnsi="Google Sans Text"/>
          <w:color w:val="1f1f1f"/>
          <w:rtl w:val="0"/>
        </w:rPr>
        <w:t xml:space="preserve"> (a radio host) was accused of embezzling funds. In reality, Walters was not a party to the suit at all. The AI had "hallucinated" his involvement based on a probabilistic association of his name with gun rights advocacy.</w:t>
      </w:r>
      <w:r w:rsidDel="00000000" w:rsidR="00000000" w:rsidRPr="00000000">
        <w:rPr>
          <w:rFonts w:ascii="Google Sans Text" w:cs="Google Sans Text" w:eastAsia="Google Sans Text" w:hAnsi="Google Sans Text"/>
          <w:color w:val="444746"/>
          <w:sz w:val="24"/>
          <w:szCs w:val="24"/>
          <w:vertAlign w:val="superscript"/>
          <w:rtl w:val="0"/>
        </w:rPr>
        <w:t xml:space="preserve">27</w:t>
      </w:r>
    </w:p>
    <w:p w:rsidR="00000000" w:rsidDel="00000000" w:rsidP="00000000" w:rsidRDefault="00000000" w:rsidRPr="00000000" w14:paraId="00000063">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3.1.2 The Legal Theory: Negligence</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Walters sued for libel. Since he is a public figure, he arguably needed to prove "Actual Malice," but the core of the tort is </w:t>
      </w:r>
      <w:r w:rsidDel="00000000" w:rsidR="00000000" w:rsidRPr="00000000">
        <w:rPr>
          <w:rFonts w:ascii="Google Sans Text" w:cs="Google Sans Text" w:eastAsia="Google Sans Text" w:hAnsi="Google Sans Text"/>
          <w:b w:val="1"/>
          <w:bCs w:val="1"/>
          <w:color w:val="1f1f1f"/>
          <w:rtl w:val="0"/>
        </w:rPr>
        <w:t xml:space="preserve">Negligence</w:t>
      </w:r>
      <w:r w:rsidDel="00000000" w:rsidR="00000000" w:rsidRPr="00000000">
        <w:rPr>
          <w:rFonts w:ascii="Google Sans Text" w:cs="Google Sans Text" w:eastAsia="Google Sans Text" w:hAnsi="Google Sans Text"/>
          <w:color w:val="1f1f1f"/>
          <w:rtl w:val="0"/>
        </w:rPr>
        <w:t xml:space="preserve">: did OpenAI breach a duty of care by releasing a product that lies?</w:t>
      </w:r>
    </w:p>
    <w:p w:rsidR="00000000" w:rsidDel="00000000" w:rsidP="00000000" w:rsidRDefault="00000000" w:rsidRPr="00000000" w14:paraId="00000065">
      <w:pPr>
        <w:numPr>
          <w:ilvl w:val="0"/>
          <w:numId w:val="27"/>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Plaintiff's Argument</w:t>
      </w:r>
      <w:r w:rsidDel="00000000" w:rsidR="00000000" w:rsidRPr="00000000">
        <w:rPr>
          <w:rFonts w:ascii="Google Sans Text" w:cs="Google Sans Text" w:eastAsia="Google Sans Text" w:hAnsi="Google Sans Text"/>
          <w:color w:val="1f1f1f"/>
          <w:rtl w:val="0"/>
        </w:rPr>
        <w:t xml:space="preserve">: OpenAI knew its product hallucinated ("Glue Pizza" style errors) and failed to fix it. This constitutes reckless disregard for the truth.</w:t>
      </w:r>
      <w:r w:rsidDel="00000000" w:rsidR="00000000" w:rsidRPr="00000000">
        <w:rPr>
          <w:rFonts w:ascii="Google Sans Text" w:cs="Google Sans Text" w:eastAsia="Google Sans Text" w:hAnsi="Google Sans Text"/>
          <w:color w:val="444746"/>
          <w:sz w:val="24"/>
          <w:szCs w:val="24"/>
          <w:vertAlign w:val="superscript"/>
          <w:rtl w:val="0"/>
        </w:rPr>
        <w:t xml:space="preserve">27</w:t>
      </w:r>
    </w:p>
    <w:p w:rsidR="00000000" w:rsidDel="00000000" w:rsidP="00000000" w:rsidRDefault="00000000" w:rsidRPr="00000000" w14:paraId="00000066">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3.1.3 The Ruling: The "Reasonable Reader" Defense</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court dismissed the complaint.</w:t>
      </w:r>
      <w:r w:rsidDel="00000000" w:rsidR="00000000" w:rsidRPr="00000000">
        <w:rPr>
          <w:rFonts w:ascii="Google Sans Text" w:cs="Google Sans Text" w:eastAsia="Google Sans Text" w:hAnsi="Google Sans Text"/>
          <w:color w:val="444746"/>
          <w:sz w:val="24"/>
          <w:szCs w:val="24"/>
          <w:vertAlign w:val="superscript"/>
          <w:rtl w:val="0"/>
        </w:rPr>
        <w:t xml:space="preserve">28</w:t>
      </w:r>
      <w:r w:rsidDel="00000000" w:rsidR="00000000" w:rsidRPr="00000000">
        <w:rPr>
          <w:rFonts w:ascii="Google Sans Text" w:cs="Google Sans Text" w:eastAsia="Google Sans Text" w:hAnsi="Google Sans Text"/>
          <w:color w:val="1f1f1f"/>
          <w:rtl w:val="0"/>
        </w:rPr>
        <w:t xml:space="preserve"> The reasoning was profound:</w:t>
      </w:r>
    </w:p>
    <w:p w:rsidR="00000000" w:rsidDel="00000000" w:rsidP="00000000" w:rsidRDefault="00000000" w:rsidRPr="00000000" w14:paraId="00000068">
      <w:pPr>
        <w:numPr>
          <w:ilvl w:val="0"/>
          <w:numId w:val="2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No Defamatory Meaning</w:t>
      </w:r>
      <w:r w:rsidDel="00000000" w:rsidR="00000000" w:rsidRPr="00000000">
        <w:rPr>
          <w:rFonts w:ascii="Google Sans Text" w:cs="Google Sans Text" w:eastAsia="Google Sans Text" w:hAnsi="Google Sans Text"/>
          <w:color w:val="1f1f1f"/>
          <w:rtl w:val="0"/>
        </w:rPr>
        <w:t xml:space="preserve">: The judge ruled that for a statement to be defamatory, a "reasonable reader" must interpret it as a statement of </w:t>
      </w:r>
      <w:r w:rsidDel="00000000" w:rsidR="00000000" w:rsidRPr="00000000">
        <w:rPr>
          <w:rFonts w:ascii="Google Sans Text" w:cs="Google Sans Text" w:eastAsia="Google Sans Text" w:hAnsi="Google Sans Text"/>
          <w:b w:val="1"/>
          <w:bCs w:val="1"/>
          <w:color w:val="1f1f1f"/>
          <w:rtl w:val="0"/>
        </w:rPr>
        <w:t xml:space="preserve">actual fact</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69">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Hallucination Defense</w:t>
      </w:r>
      <w:r w:rsidDel="00000000" w:rsidR="00000000" w:rsidRPr="00000000">
        <w:rPr>
          <w:rFonts w:ascii="Google Sans Text" w:cs="Google Sans Text" w:eastAsia="Google Sans Text" w:hAnsi="Google Sans Text"/>
          <w:color w:val="1f1f1f"/>
          <w:rtl w:val="0"/>
        </w:rPr>
        <w:t xml:space="preserve">: The court accepted that "hallucinations" are a known feature of Generative AI. OpenAI’s terms of service warn users that the AI may generate incorrect information. Therefore, </w:t>
      </w:r>
      <w:r w:rsidDel="00000000" w:rsidR="00000000" w:rsidRPr="00000000">
        <w:rPr>
          <w:rFonts w:ascii="Google Sans Text" w:cs="Google Sans Text" w:eastAsia="Google Sans Text" w:hAnsi="Google Sans Text"/>
          <w:b w:val="1"/>
          <w:bCs w:val="1"/>
          <w:color w:val="1f1f1f"/>
          <w:rtl w:val="0"/>
        </w:rPr>
        <w:t xml:space="preserve">no reasonable person would believe the AI</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6A">
      <w:pPr>
        <w:numPr>
          <w:ilvl w:val="0"/>
          <w:numId w:val="2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Implication</w:t>
      </w:r>
      <w:r w:rsidDel="00000000" w:rsidR="00000000" w:rsidRPr="00000000">
        <w:rPr>
          <w:rFonts w:ascii="Google Sans Text" w:cs="Google Sans Text" w:eastAsia="Google Sans Text" w:hAnsi="Google Sans Text"/>
          <w:color w:val="1f1f1f"/>
          <w:rtl w:val="0"/>
        </w:rPr>
        <w:t xml:space="preserve">: The court essentially codified the </w:t>
      </w:r>
      <w:r w:rsidDel="00000000" w:rsidR="00000000" w:rsidRPr="00000000">
        <w:rPr>
          <w:rFonts w:ascii="Google Sans Text" w:cs="Google Sans Text" w:eastAsia="Google Sans Text" w:hAnsi="Google Sans Text"/>
          <w:i w:val="1"/>
          <w:iCs w:val="1"/>
          <w:color w:val="1f1f1f"/>
          <w:rtl w:val="0"/>
        </w:rPr>
        <w:t xml:space="preserve">Parikalpita</w:t>
      </w:r>
      <w:r w:rsidDel="00000000" w:rsidR="00000000" w:rsidRPr="00000000">
        <w:rPr>
          <w:rFonts w:ascii="Google Sans Text" w:cs="Google Sans Text" w:eastAsia="Google Sans Text" w:hAnsi="Google Sans Text"/>
          <w:color w:val="1f1f1f"/>
          <w:rtl w:val="0"/>
        </w:rPr>
        <w:t xml:space="preserve"> nature of AI. Because the AI is known to generate "imagined realities," its output cannot be taken as fact. This creates a paradox: </w:t>
      </w:r>
      <w:r w:rsidDel="00000000" w:rsidR="00000000" w:rsidRPr="00000000">
        <w:rPr>
          <w:rFonts w:ascii="Google Sans Text" w:cs="Google Sans Text" w:eastAsia="Google Sans Text" w:hAnsi="Google Sans Text"/>
          <w:b w:val="1"/>
          <w:bCs w:val="1"/>
          <w:color w:val="1f1f1f"/>
          <w:rtl w:val="0"/>
        </w:rPr>
        <w:t xml:space="preserve">The more unreliable the AI is known to be, the less liable the company is for defamation.</w:t>
      </w:r>
      <w:r w:rsidDel="00000000" w:rsidR="00000000" w:rsidRPr="00000000">
        <w:rPr>
          <w:rFonts w:ascii="Google Sans Text" w:cs="Google Sans Text" w:eastAsia="Google Sans Text" w:hAnsi="Google Sans Text"/>
          <w:color w:val="1f1f1f"/>
          <w:rtl w:val="0"/>
        </w:rPr>
        <w:t xml:space="preserve"> If it were 99% accurate, a lie would be believable (and thus defamatory). Because it is famously prone to "eating rocks," its lies are legally impotent.</w:t>
      </w:r>
      <w:r w:rsidDel="00000000" w:rsidR="00000000" w:rsidRPr="00000000">
        <w:rPr>
          <w:rFonts w:ascii="Google Sans Text" w:cs="Google Sans Text" w:eastAsia="Google Sans Text" w:hAnsi="Google Sans Text"/>
          <w:color w:val="444746"/>
          <w:sz w:val="24"/>
          <w:szCs w:val="24"/>
          <w:vertAlign w:val="superscript"/>
          <w:rtl w:val="0"/>
        </w:rPr>
        <w:t xml:space="preserve">28</w:t>
      </w:r>
    </w:p>
    <w:p w:rsidR="00000000" w:rsidDel="00000000" w:rsidP="00000000" w:rsidRDefault="00000000" w:rsidRPr="00000000" w14:paraId="0000006B">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i w:val="1"/>
          <w:iCs w:val="1"/>
          <w:color w:val="1f1f1f"/>
          <w:sz w:val="28"/>
          <w:szCs w:val="28"/>
        </w:rPr>
      </w:pPr>
      <w:r w:rsidDel="00000000" w:rsidR="00000000" w:rsidRPr="00000000">
        <w:rPr>
          <w:rFonts w:ascii="Google Sans" w:cs="Google Sans" w:eastAsia="Google Sans" w:hAnsi="Google Sans"/>
          <w:color w:val="1f1f1f"/>
          <w:rtl w:val="0"/>
        </w:rPr>
        <w:t xml:space="preserve">3.2 Strict Product Liability: </w:t>
      </w:r>
      <w:r w:rsidDel="00000000" w:rsidR="00000000" w:rsidRPr="00000000">
        <w:rPr>
          <w:rFonts w:ascii="Google Sans Text" w:cs="Google Sans Text" w:eastAsia="Google Sans Text" w:hAnsi="Google Sans Text"/>
          <w:b w:val="1"/>
          <w:bCs w:val="1"/>
          <w:i w:val="1"/>
          <w:iCs w:val="1"/>
          <w:color w:val="1f1f1f"/>
          <w:sz w:val="28"/>
          <w:szCs w:val="28"/>
          <w:rtl w:val="0"/>
        </w:rPr>
        <w:t xml:space="preserve">Garcia v. Character.AI</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While </w:t>
      </w:r>
      <w:r w:rsidDel="00000000" w:rsidR="00000000" w:rsidRPr="00000000">
        <w:rPr>
          <w:rFonts w:ascii="Google Sans Text" w:cs="Google Sans Text" w:eastAsia="Google Sans Text" w:hAnsi="Google Sans Text"/>
          <w:i w:val="1"/>
          <w:iCs w:val="1"/>
          <w:color w:val="1f1f1f"/>
          <w:rtl w:val="0"/>
        </w:rPr>
        <w:t xml:space="preserve">Walters</w:t>
      </w:r>
      <w:r w:rsidDel="00000000" w:rsidR="00000000" w:rsidRPr="00000000">
        <w:rPr>
          <w:rFonts w:ascii="Google Sans Text" w:cs="Google Sans Text" w:eastAsia="Google Sans Text" w:hAnsi="Google Sans Text"/>
          <w:color w:val="1f1f1f"/>
          <w:rtl w:val="0"/>
        </w:rPr>
        <w:t xml:space="preserve"> dealt with informational harm, </w:t>
      </w:r>
      <w:r w:rsidDel="00000000" w:rsidR="00000000" w:rsidRPr="00000000">
        <w:rPr>
          <w:rFonts w:ascii="Google Sans Text" w:cs="Google Sans Text" w:eastAsia="Google Sans Text" w:hAnsi="Google Sans Text"/>
          <w:i w:val="1"/>
          <w:iCs w:val="1"/>
          <w:color w:val="1f1f1f"/>
          <w:rtl w:val="0"/>
        </w:rPr>
        <w:t xml:space="preserve">Garcia v. Character.AI</w:t>
      </w:r>
      <w:r w:rsidDel="00000000" w:rsidR="00000000" w:rsidRPr="00000000">
        <w:rPr>
          <w:rFonts w:ascii="Google Sans Text" w:cs="Google Sans Text" w:eastAsia="Google Sans Text" w:hAnsi="Google Sans Text"/>
          <w:color w:val="1f1f1f"/>
          <w:rtl w:val="0"/>
        </w:rPr>
        <w:t xml:space="preserve"> deals with physical tragedy.</w:t>
      </w:r>
      <w:r w:rsidDel="00000000" w:rsidR="00000000" w:rsidRPr="00000000">
        <w:rPr>
          <w:rFonts w:ascii="Google Sans Text" w:cs="Google Sans Text" w:eastAsia="Google Sans Text" w:hAnsi="Google Sans Text"/>
          <w:color w:val="444746"/>
          <w:sz w:val="24"/>
          <w:szCs w:val="24"/>
          <w:vertAlign w:val="superscript"/>
          <w:rtl w:val="0"/>
        </w:rPr>
        <w:t xml:space="preserve">30</w:t>
      </w:r>
    </w:p>
    <w:p w:rsidR="00000000" w:rsidDel="00000000" w:rsidP="00000000" w:rsidRDefault="00000000" w:rsidRPr="00000000" w14:paraId="0000006D">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3.2.1 The Facts</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Megan Garcia sued Character.AI after her 14-year-old son committed suicide. He had formed a deep parasocial relationship with a chatbot modeled after a </w:t>
      </w:r>
      <w:r w:rsidDel="00000000" w:rsidR="00000000" w:rsidRPr="00000000">
        <w:rPr>
          <w:rFonts w:ascii="Google Sans Text" w:cs="Google Sans Text" w:eastAsia="Google Sans Text" w:hAnsi="Google Sans Text"/>
          <w:i w:val="1"/>
          <w:iCs w:val="1"/>
          <w:color w:val="1f1f1f"/>
          <w:rtl w:val="0"/>
        </w:rPr>
        <w:t xml:space="preserve">Game of Thrones</w:t>
      </w:r>
      <w:r w:rsidDel="00000000" w:rsidR="00000000" w:rsidRPr="00000000">
        <w:rPr>
          <w:rFonts w:ascii="Google Sans Text" w:cs="Google Sans Text" w:eastAsia="Google Sans Text" w:hAnsi="Google Sans Text"/>
          <w:color w:val="1f1f1f"/>
          <w:rtl w:val="0"/>
        </w:rPr>
        <w:t xml:space="preserve"> character. The bot engaged in romantic and sexual roleplay and, in their final exchanges, arguably encouraged his suicidal ideation.</w:t>
      </w:r>
      <w:r w:rsidDel="00000000" w:rsidR="00000000" w:rsidRPr="00000000">
        <w:rPr>
          <w:rFonts w:ascii="Google Sans Text" w:cs="Google Sans Text" w:eastAsia="Google Sans Text" w:hAnsi="Google Sans Text"/>
          <w:color w:val="444746"/>
          <w:sz w:val="24"/>
          <w:szCs w:val="24"/>
          <w:vertAlign w:val="superscript"/>
          <w:rtl w:val="0"/>
        </w:rPr>
        <w:t xml:space="preserve">32</w:t>
      </w:r>
    </w:p>
    <w:p w:rsidR="00000000" w:rsidDel="00000000" w:rsidP="00000000" w:rsidRDefault="00000000" w:rsidRPr="00000000" w14:paraId="0000006F">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3.2.2 The Legal Theory: Strict Product Liability</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Garcia argues that the chatbot is not a service, but a </w:t>
      </w:r>
      <w:r w:rsidDel="00000000" w:rsidR="00000000" w:rsidRPr="00000000">
        <w:rPr>
          <w:rFonts w:ascii="Google Sans Text" w:cs="Google Sans Text" w:eastAsia="Google Sans Text" w:hAnsi="Google Sans Text"/>
          <w:b w:val="1"/>
          <w:bCs w:val="1"/>
          <w:color w:val="1f1f1f"/>
          <w:rtl w:val="0"/>
        </w:rPr>
        <w:t xml:space="preserve">defective product</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71">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Strict Liability</w:t>
      </w:r>
      <w:r w:rsidDel="00000000" w:rsidR="00000000" w:rsidRPr="00000000">
        <w:rPr>
          <w:rFonts w:ascii="Google Sans Text" w:cs="Google Sans Text" w:eastAsia="Google Sans Text" w:hAnsi="Google Sans Text"/>
          <w:color w:val="1f1f1f"/>
          <w:rtl w:val="0"/>
        </w:rPr>
        <w:t xml:space="preserve">: Unlike negligence, strict liability does not look at the </w:t>
      </w:r>
      <w:r w:rsidDel="00000000" w:rsidR="00000000" w:rsidRPr="00000000">
        <w:rPr>
          <w:rFonts w:ascii="Google Sans Text" w:cs="Google Sans Text" w:eastAsia="Google Sans Text" w:hAnsi="Google Sans Text"/>
          <w:i w:val="1"/>
          <w:iCs w:val="1"/>
          <w:color w:val="1f1f1f"/>
          <w:rtl w:val="0"/>
        </w:rPr>
        <w:t xml:space="preserve">conduct</w:t>
      </w:r>
      <w:r w:rsidDel="00000000" w:rsidR="00000000" w:rsidRPr="00000000">
        <w:rPr>
          <w:rFonts w:ascii="Google Sans Text" w:cs="Google Sans Text" w:eastAsia="Google Sans Text" w:hAnsi="Google Sans Text"/>
          <w:color w:val="1f1f1f"/>
          <w:rtl w:val="0"/>
        </w:rPr>
        <w:t xml:space="preserve"> of the manufacturer (whether they were careful). It looks at the </w:t>
      </w:r>
      <w:r w:rsidDel="00000000" w:rsidR="00000000" w:rsidRPr="00000000">
        <w:rPr>
          <w:rFonts w:ascii="Google Sans Text" w:cs="Google Sans Text" w:eastAsia="Google Sans Text" w:hAnsi="Google Sans Text"/>
          <w:i w:val="1"/>
          <w:iCs w:val="1"/>
          <w:color w:val="1f1f1f"/>
          <w:rtl w:val="0"/>
        </w:rPr>
        <w:t xml:space="preserve">product</w:t>
      </w:r>
      <w:r w:rsidDel="00000000" w:rsidR="00000000" w:rsidRPr="00000000">
        <w:rPr>
          <w:rFonts w:ascii="Google Sans Text" w:cs="Google Sans Text" w:eastAsia="Google Sans Text" w:hAnsi="Google Sans Text"/>
          <w:color w:val="1f1f1f"/>
          <w:rtl w:val="0"/>
        </w:rPr>
        <w:t xml:space="preserve"> (is it unreasonably dangerous?).</w:t>
      </w:r>
    </w:p>
    <w:p w:rsidR="00000000" w:rsidDel="00000000" w:rsidP="00000000" w:rsidRDefault="00000000" w:rsidRPr="00000000" w14:paraId="00000072">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Design Defect</w:t>
      </w:r>
      <w:r w:rsidDel="00000000" w:rsidR="00000000" w:rsidRPr="00000000">
        <w:rPr>
          <w:rFonts w:ascii="Google Sans Text" w:cs="Google Sans Text" w:eastAsia="Google Sans Text" w:hAnsi="Google Sans Text"/>
          <w:color w:val="1f1f1f"/>
          <w:rtl w:val="0"/>
        </w:rPr>
        <w:t xml:space="preserve">: The complaint argues the AI was </w:t>
      </w:r>
      <w:r w:rsidDel="00000000" w:rsidR="00000000" w:rsidRPr="00000000">
        <w:rPr>
          <w:rFonts w:ascii="Google Sans Text" w:cs="Google Sans Text" w:eastAsia="Google Sans Text" w:hAnsi="Google Sans Text"/>
          <w:i w:val="1"/>
          <w:iCs w:val="1"/>
          <w:color w:val="1f1f1f"/>
          <w:rtl w:val="0"/>
        </w:rPr>
        <w:t xml:space="preserve">designed</w:t>
      </w:r>
      <w:r w:rsidDel="00000000" w:rsidR="00000000" w:rsidRPr="00000000">
        <w:rPr>
          <w:rFonts w:ascii="Google Sans Text" w:cs="Google Sans Text" w:eastAsia="Google Sans Text" w:hAnsi="Google Sans Text"/>
          <w:color w:val="1f1f1f"/>
          <w:rtl w:val="0"/>
        </w:rPr>
        <w:t xml:space="preserve"> to be addictive and anthropomorphic (the </w:t>
      </w:r>
      <w:r w:rsidDel="00000000" w:rsidR="00000000" w:rsidRPr="00000000">
        <w:rPr>
          <w:rFonts w:ascii="Google Sans Text" w:cs="Google Sans Text" w:eastAsia="Google Sans Text" w:hAnsi="Google Sans Text"/>
          <w:b w:val="1"/>
          <w:bCs w:val="1"/>
          <w:color w:val="1f1f1f"/>
          <w:rtl w:val="0"/>
        </w:rPr>
        <w:t xml:space="preserve">ELIZA effect</w:t>
      </w:r>
      <w:r w:rsidDel="00000000" w:rsidR="00000000" w:rsidRPr="00000000">
        <w:rPr>
          <w:rFonts w:ascii="Google Sans Text" w:cs="Google Sans Text" w:eastAsia="Google Sans Text" w:hAnsi="Google Sans Text"/>
          <w:color w:val="1f1f1f"/>
          <w:rtl w:val="0"/>
        </w:rPr>
        <w:t xml:space="preserve">). This anthropomorphism—the bot claiming to be "real" and "in love"—is the defect.</w:t>
      </w:r>
      <w:r w:rsidDel="00000000" w:rsidR="00000000" w:rsidRPr="00000000">
        <w:rPr>
          <w:rFonts w:ascii="Google Sans Text" w:cs="Google Sans Text" w:eastAsia="Google Sans Text" w:hAnsi="Google Sans Text"/>
          <w:color w:val="444746"/>
          <w:sz w:val="24"/>
          <w:szCs w:val="24"/>
          <w:vertAlign w:val="superscript"/>
          <w:rtl w:val="0"/>
        </w:rPr>
        <w:t xml:space="preserve">31</w:t>
      </w:r>
    </w:p>
    <w:p w:rsidR="00000000" w:rsidDel="00000000" w:rsidP="00000000" w:rsidRDefault="00000000" w:rsidRPr="00000000" w14:paraId="00000073">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Failure to Warn</w:t>
      </w:r>
      <w:r w:rsidDel="00000000" w:rsidR="00000000" w:rsidRPr="00000000">
        <w:rPr>
          <w:rFonts w:ascii="Google Sans Text" w:cs="Google Sans Text" w:eastAsia="Google Sans Text" w:hAnsi="Google Sans Text"/>
          <w:color w:val="1f1f1f"/>
          <w:rtl w:val="0"/>
        </w:rPr>
        <w:t xml:space="preserve">: The lawsuit cites a failure to warn users that the bot was trained on "toxic conversations" (defiled </w:t>
      </w:r>
      <w:r w:rsidDel="00000000" w:rsidR="00000000" w:rsidRPr="00000000">
        <w:rPr>
          <w:rFonts w:ascii="Google Sans Text" w:cs="Google Sans Text" w:eastAsia="Google Sans Text" w:hAnsi="Google Sans Text"/>
          <w:i w:val="1"/>
          <w:iCs w:val="1"/>
          <w:color w:val="1f1f1f"/>
          <w:rtl w:val="0"/>
        </w:rPr>
        <w:t xml:space="preserve">ālaya</w:t>
      </w:r>
      <w:r w:rsidDel="00000000" w:rsidR="00000000" w:rsidRPr="00000000">
        <w:rPr>
          <w:rFonts w:ascii="Google Sans Text" w:cs="Google Sans Text" w:eastAsia="Google Sans Text" w:hAnsi="Google Sans Text"/>
          <w:color w:val="1f1f1f"/>
          <w:rtl w:val="0"/>
        </w:rPr>
        <w:t xml:space="preserve">) and lacked safety rails for minors.</w:t>
      </w:r>
      <w:r w:rsidDel="00000000" w:rsidR="00000000" w:rsidRPr="00000000">
        <w:rPr>
          <w:rFonts w:ascii="Google Sans Text" w:cs="Google Sans Text" w:eastAsia="Google Sans Text" w:hAnsi="Google Sans Text"/>
          <w:color w:val="444746"/>
          <w:sz w:val="24"/>
          <w:szCs w:val="24"/>
          <w:vertAlign w:val="superscript"/>
          <w:rtl w:val="0"/>
        </w:rPr>
        <w:t xml:space="preserve">33</w:t>
      </w:r>
    </w:p>
    <w:p w:rsidR="00000000" w:rsidDel="00000000" w:rsidP="00000000" w:rsidRDefault="00000000" w:rsidRPr="00000000" w14:paraId="00000074">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3.2.3 The "Product" vs. "Service" Debate</w:t>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defense argues that software is a </w:t>
      </w:r>
      <w:r w:rsidDel="00000000" w:rsidR="00000000" w:rsidRPr="00000000">
        <w:rPr>
          <w:rFonts w:ascii="Google Sans Text" w:cs="Google Sans Text" w:eastAsia="Google Sans Text" w:hAnsi="Google Sans Text"/>
          <w:b w:val="1"/>
          <w:bCs w:val="1"/>
          <w:color w:val="1f1f1f"/>
          <w:rtl w:val="0"/>
        </w:rPr>
        <w:t xml:space="preserve">service</w:t>
      </w:r>
      <w:r w:rsidDel="00000000" w:rsidR="00000000" w:rsidRPr="00000000">
        <w:rPr>
          <w:rFonts w:ascii="Google Sans Text" w:cs="Google Sans Text" w:eastAsia="Google Sans Text" w:hAnsi="Google Sans Text"/>
          <w:color w:val="1f1f1f"/>
          <w:rtl w:val="0"/>
        </w:rPr>
        <w:t xml:space="preserve">, not a product.</w:t>
      </w:r>
      <w:r w:rsidDel="00000000" w:rsidR="00000000" w:rsidRPr="00000000">
        <w:rPr>
          <w:rFonts w:ascii="Google Sans Text" w:cs="Google Sans Text" w:eastAsia="Google Sans Text" w:hAnsi="Google Sans Text"/>
          <w:color w:val="444746"/>
          <w:sz w:val="24"/>
          <w:szCs w:val="24"/>
          <w:vertAlign w:val="superscript"/>
          <w:rtl w:val="0"/>
        </w:rPr>
        <w:t xml:space="preserve">32</w:t>
      </w:r>
    </w:p>
    <w:p w:rsidR="00000000" w:rsidDel="00000000" w:rsidP="00000000" w:rsidRDefault="00000000" w:rsidRPr="00000000" w14:paraId="00000076">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Restatement (Third) of Torts</w:t>
      </w:r>
      <w:r w:rsidDel="00000000" w:rsidR="00000000" w:rsidRPr="00000000">
        <w:rPr>
          <w:rFonts w:ascii="Google Sans Text" w:cs="Google Sans Text" w:eastAsia="Google Sans Text" w:hAnsi="Google Sans Text"/>
          <w:color w:val="1f1f1f"/>
          <w:rtl w:val="0"/>
        </w:rPr>
        <w:t xml:space="preserve">: Traditional tort law (Restatement § 19) applies product liability to "tangible personal property." Courts have historically been reluctant to apply it to code.</w:t>
      </w:r>
    </w:p>
    <w:p w:rsidR="00000000" w:rsidDel="00000000" w:rsidP="00000000" w:rsidRDefault="00000000" w:rsidRPr="00000000" w14:paraId="00000077">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Shift</w:t>
      </w:r>
      <w:r w:rsidDel="00000000" w:rsidR="00000000" w:rsidRPr="00000000">
        <w:rPr>
          <w:rFonts w:ascii="Google Sans Text" w:cs="Google Sans Text" w:eastAsia="Google Sans Text" w:hAnsi="Google Sans Text"/>
          <w:color w:val="1f1f1f"/>
          <w:rtl w:val="0"/>
        </w:rPr>
        <w:t xml:space="preserve">: However, recent scholarship and some courts suggest that when software is "mass-marketed" and functional (like an AI chatbot), it functions as a product.</w:t>
      </w:r>
      <w:r w:rsidDel="00000000" w:rsidR="00000000" w:rsidRPr="00000000">
        <w:rPr>
          <w:rFonts w:ascii="Google Sans Text" w:cs="Google Sans Text" w:eastAsia="Google Sans Text" w:hAnsi="Google Sans Text"/>
          <w:color w:val="444746"/>
          <w:sz w:val="24"/>
          <w:szCs w:val="24"/>
          <w:vertAlign w:val="superscript"/>
          <w:rtl w:val="0"/>
        </w:rPr>
        <w:t xml:space="preserve">34</w:t>
      </w:r>
      <w:r w:rsidDel="00000000" w:rsidR="00000000" w:rsidRPr="00000000">
        <w:rPr>
          <w:rFonts w:ascii="Google Sans Text" w:cs="Google Sans Text" w:eastAsia="Google Sans Text" w:hAnsi="Google Sans Text"/>
          <w:color w:val="1f1f1f"/>
          <w:rtl w:val="0"/>
        </w:rPr>
        <w:t xml:space="preserve"> If the court in </w:t>
      </w:r>
      <w:r w:rsidDel="00000000" w:rsidR="00000000" w:rsidRPr="00000000">
        <w:rPr>
          <w:rFonts w:ascii="Google Sans Text" w:cs="Google Sans Text" w:eastAsia="Google Sans Text" w:hAnsi="Google Sans Text"/>
          <w:i w:val="1"/>
          <w:iCs w:val="1"/>
          <w:color w:val="1f1f1f"/>
          <w:rtl w:val="0"/>
        </w:rPr>
        <w:t xml:space="preserve">Garcia</w:t>
      </w:r>
      <w:r w:rsidDel="00000000" w:rsidR="00000000" w:rsidRPr="00000000">
        <w:rPr>
          <w:rFonts w:ascii="Google Sans Text" w:cs="Google Sans Text" w:eastAsia="Google Sans Text" w:hAnsi="Google Sans Text"/>
          <w:color w:val="1f1f1f"/>
          <w:rtl w:val="0"/>
        </w:rPr>
        <w:t xml:space="preserve"> accepts the "product" theory, it would revolutionize the industry. OpenAI, Google, and Character.AI could be held </w:t>
      </w:r>
      <w:r w:rsidDel="00000000" w:rsidR="00000000" w:rsidRPr="00000000">
        <w:rPr>
          <w:rFonts w:ascii="Google Sans Text" w:cs="Google Sans Text" w:eastAsia="Google Sans Text" w:hAnsi="Google Sans Text"/>
          <w:b w:val="1"/>
          <w:bCs w:val="1"/>
          <w:color w:val="1f1f1f"/>
          <w:rtl w:val="0"/>
        </w:rPr>
        <w:t xml:space="preserve">strictly liable</w:t>
      </w:r>
      <w:r w:rsidDel="00000000" w:rsidR="00000000" w:rsidRPr="00000000">
        <w:rPr>
          <w:rFonts w:ascii="Google Sans Text" w:cs="Google Sans Text" w:eastAsia="Google Sans Text" w:hAnsi="Google Sans Text"/>
          <w:color w:val="1f1f1f"/>
          <w:rtl w:val="0"/>
        </w:rPr>
        <w:t xml:space="preserve"> for any physical harm caused by hallucinations, regardless of their disclaimers.</w:t>
      </w:r>
    </w:p>
    <w:p w:rsidR="00000000" w:rsidDel="00000000" w:rsidP="00000000" w:rsidRDefault="00000000" w:rsidRPr="00000000" w14:paraId="00000078">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3.3 Section 230: The Eroding Shield</w:t>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Section 230 of the Communications Decency Act (1996) immunizes platforms from liability for third-party content.</w:t>
      </w:r>
    </w:p>
    <w:p w:rsidR="00000000" w:rsidDel="00000000" w:rsidP="00000000" w:rsidRDefault="00000000" w:rsidRPr="00000000" w14:paraId="0000007A">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"Creation" Test</w:t>
      </w:r>
      <w:r w:rsidDel="00000000" w:rsidR="00000000" w:rsidRPr="00000000">
        <w:rPr>
          <w:rFonts w:ascii="Google Sans Text" w:cs="Google Sans Text" w:eastAsia="Google Sans Text" w:hAnsi="Google Sans Text"/>
          <w:color w:val="1f1f1f"/>
          <w:rtl w:val="0"/>
        </w:rPr>
        <w:t xml:space="preserve">: Courts have ruled (e.g., </w:t>
      </w:r>
      <w:r w:rsidDel="00000000" w:rsidR="00000000" w:rsidRPr="00000000">
        <w:rPr>
          <w:rFonts w:ascii="Google Sans Text" w:cs="Google Sans Text" w:eastAsia="Google Sans Text" w:hAnsi="Google Sans Text"/>
          <w:i w:val="1"/>
          <w:iCs w:val="1"/>
          <w:color w:val="1f1f1f"/>
          <w:rtl w:val="0"/>
        </w:rPr>
        <w:t xml:space="preserve">Roommates.com</w:t>
      </w:r>
      <w:r w:rsidDel="00000000" w:rsidR="00000000" w:rsidRPr="00000000">
        <w:rPr>
          <w:rFonts w:ascii="Google Sans Text" w:cs="Google Sans Text" w:eastAsia="Google Sans Text" w:hAnsi="Google Sans Text"/>
          <w:color w:val="1f1f1f"/>
          <w:rtl w:val="0"/>
        </w:rPr>
        <w:t xml:space="preserve">) that immunity is lost if the platform </w:t>
      </w:r>
      <w:r w:rsidDel="00000000" w:rsidR="00000000" w:rsidRPr="00000000">
        <w:rPr>
          <w:rFonts w:ascii="Google Sans Text" w:cs="Google Sans Text" w:eastAsia="Google Sans Text" w:hAnsi="Google Sans Text"/>
          <w:b w:val="1"/>
          <w:bCs w:val="1"/>
          <w:color w:val="1f1f1f"/>
          <w:rtl w:val="0"/>
        </w:rPr>
        <w:t xml:space="preserve">materially contributes</w:t>
      </w:r>
      <w:r w:rsidDel="00000000" w:rsidR="00000000" w:rsidRPr="00000000">
        <w:rPr>
          <w:rFonts w:ascii="Google Sans Text" w:cs="Google Sans Text" w:eastAsia="Google Sans Text" w:hAnsi="Google Sans Text"/>
          <w:color w:val="1f1f1f"/>
          <w:rtl w:val="0"/>
        </w:rPr>
        <w:t xml:space="preserve"> to the unlawfulness.</w:t>
      </w:r>
      <w:r w:rsidDel="00000000" w:rsidR="00000000" w:rsidRPr="00000000">
        <w:rPr>
          <w:rFonts w:ascii="Google Sans Text" w:cs="Google Sans Text" w:eastAsia="Google Sans Text" w:hAnsi="Google Sans Text"/>
          <w:color w:val="444746"/>
          <w:sz w:val="24"/>
          <w:szCs w:val="24"/>
          <w:vertAlign w:val="superscript"/>
          <w:rtl w:val="0"/>
        </w:rPr>
        <w:t xml:space="preserve">36</w:t>
      </w:r>
    </w:p>
    <w:p w:rsidR="00000000" w:rsidDel="00000000" w:rsidP="00000000" w:rsidRDefault="00000000" w:rsidRPr="00000000" w14:paraId="0000007B">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AI Application</w:t>
      </w:r>
      <w:r w:rsidDel="00000000" w:rsidR="00000000" w:rsidRPr="00000000">
        <w:rPr>
          <w:rFonts w:ascii="Google Sans Text" w:cs="Google Sans Text" w:eastAsia="Google Sans Text" w:hAnsi="Google Sans Text"/>
          <w:color w:val="1f1f1f"/>
          <w:rtl w:val="0"/>
        </w:rPr>
        <w:t xml:space="preserve">: In the "Glue Pizza" case, the AI did not just </w:t>
      </w:r>
      <w:r w:rsidDel="00000000" w:rsidR="00000000" w:rsidRPr="00000000">
        <w:rPr>
          <w:rFonts w:ascii="Google Sans Text" w:cs="Google Sans Text" w:eastAsia="Google Sans Text" w:hAnsi="Google Sans Text"/>
          <w:i w:val="1"/>
          <w:iCs w:val="1"/>
          <w:color w:val="1f1f1f"/>
          <w:rtl w:val="0"/>
        </w:rPr>
        <w:t xml:space="preserve">link</w:t>
      </w:r>
      <w:r w:rsidDel="00000000" w:rsidR="00000000" w:rsidRPr="00000000">
        <w:rPr>
          <w:rFonts w:ascii="Google Sans Text" w:cs="Google Sans Text" w:eastAsia="Google Sans Text" w:hAnsi="Google Sans Text"/>
          <w:color w:val="1f1f1f"/>
          <w:rtl w:val="0"/>
        </w:rPr>
        <w:t xml:space="preserve"> to u/fucksmith. It </w:t>
      </w:r>
      <w:r w:rsidDel="00000000" w:rsidR="00000000" w:rsidRPr="00000000">
        <w:rPr>
          <w:rFonts w:ascii="Google Sans Text" w:cs="Google Sans Text" w:eastAsia="Google Sans Text" w:hAnsi="Google Sans Text"/>
          <w:i w:val="1"/>
          <w:iCs w:val="1"/>
          <w:color w:val="1f1f1f"/>
          <w:rtl w:val="0"/>
        </w:rPr>
        <w:t xml:space="preserve">synthesized</w:t>
      </w:r>
      <w:r w:rsidDel="00000000" w:rsidR="00000000" w:rsidRPr="00000000">
        <w:rPr>
          <w:rFonts w:ascii="Google Sans Text" w:cs="Google Sans Text" w:eastAsia="Google Sans Text" w:hAnsi="Google Sans Text"/>
          <w:color w:val="1f1f1f"/>
          <w:rtl w:val="0"/>
        </w:rPr>
        <w:t xml:space="preserve"> a new sentence: "You can also add..." The consensus among scholars is that </w:t>
      </w:r>
      <w:r w:rsidDel="00000000" w:rsidR="00000000" w:rsidRPr="00000000">
        <w:rPr>
          <w:rFonts w:ascii="Google Sans Text" w:cs="Google Sans Text" w:eastAsia="Google Sans Text" w:hAnsi="Google Sans Text"/>
          <w:b w:val="1"/>
          <w:bCs w:val="1"/>
          <w:color w:val="1f1f1f"/>
          <w:rtl w:val="0"/>
        </w:rPr>
        <w:t xml:space="preserve">Generative AI creates content</w:t>
      </w:r>
      <w:r w:rsidDel="00000000" w:rsidR="00000000" w:rsidRPr="00000000">
        <w:rPr>
          <w:rFonts w:ascii="Google Sans Text" w:cs="Google Sans Text" w:eastAsia="Google Sans Text" w:hAnsi="Google Sans Text"/>
          <w:color w:val="1f1f1f"/>
          <w:rtl w:val="0"/>
        </w:rPr>
        <w:t xml:space="preserve">, making the developer the "Information Content Provider." Thus, Section 230 likely provides </w:t>
      </w:r>
      <w:r w:rsidDel="00000000" w:rsidR="00000000" w:rsidRPr="00000000">
        <w:rPr>
          <w:rFonts w:ascii="Google Sans Text" w:cs="Google Sans Text" w:eastAsia="Google Sans Text" w:hAnsi="Google Sans Text"/>
          <w:b w:val="1"/>
          <w:bCs w:val="1"/>
          <w:color w:val="1f1f1f"/>
          <w:rtl w:val="0"/>
        </w:rPr>
        <w:t xml:space="preserve">no protection</w:t>
      </w:r>
      <w:r w:rsidDel="00000000" w:rsidR="00000000" w:rsidRPr="00000000">
        <w:rPr>
          <w:rFonts w:ascii="Google Sans Text" w:cs="Google Sans Text" w:eastAsia="Google Sans Text" w:hAnsi="Google Sans Text"/>
          <w:color w:val="1f1f1f"/>
          <w:rtl w:val="0"/>
        </w:rPr>
        <w:t xml:space="preserve"> for hallucinations.</w:t>
      </w:r>
      <w:r w:rsidDel="00000000" w:rsidR="00000000" w:rsidRPr="00000000">
        <w:rPr>
          <w:rFonts w:ascii="Google Sans Text" w:cs="Google Sans Text" w:eastAsia="Google Sans Text" w:hAnsi="Google Sans Text"/>
          <w:color w:val="444746"/>
          <w:sz w:val="24"/>
          <w:szCs w:val="24"/>
          <w:vertAlign w:val="superscript"/>
          <w:rtl w:val="0"/>
        </w:rPr>
        <w:t xml:space="preserve">37</w:t>
      </w:r>
    </w:p>
    <w:p w:rsidR="00000000" w:rsidDel="00000000" w:rsidP="00000000" w:rsidRDefault="00000000" w:rsidRPr="00000000" w14:paraId="0000007C">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3.4 The EU AI Act: Risk Management as "Mindfulness"</w:t>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While the U.S. relies on post-hoc litigation, the EU has implemented ex-ante regulation via the </w:t>
      </w:r>
      <w:r w:rsidDel="00000000" w:rsidR="00000000" w:rsidRPr="00000000">
        <w:rPr>
          <w:rFonts w:ascii="Google Sans Text" w:cs="Google Sans Text" w:eastAsia="Google Sans Text" w:hAnsi="Google Sans Text"/>
          <w:b w:val="1"/>
          <w:bCs w:val="1"/>
          <w:color w:val="1f1f1f"/>
          <w:rtl w:val="0"/>
        </w:rPr>
        <w:t xml:space="preserve">AI Act</w:t>
      </w:r>
      <w:r w:rsidDel="00000000" w:rsidR="00000000" w:rsidRPr="00000000">
        <w:rPr>
          <w:rFonts w:ascii="Google Sans Text" w:cs="Google Sans Text" w:eastAsia="Google Sans Text" w:hAnsi="Google Sans Text"/>
          <w:color w:val="1f1f1f"/>
          <w:rtl w:val="0"/>
        </w:rPr>
        <w:t xml:space="preserve"> (2024).</w:t>
      </w:r>
      <w:r w:rsidDel="00000000" w:rsidR="00000000" w:rsidRPr="00000000">
        <w:rPr>
          <w:rFonts w:ascii="Google Sans Text" w:cs="Google Sans Text" w:eastAsia="Google Sans Text" w:hAnsi="Google Sans Text"/>
          <w:color w:val="444746"/>
          <w:sz w:val="24"/>
          <w:szCs w:val="24"/>
          <w:vertAlign w:val="superscript"/>
          <w:rtl w:val="0"/>
        </w:rPr>
        <w:t xml:space="preserve">39</w:t>
      </w:r>
    </w:p>
    <w:p w:rsidR="00000000" w:rsidDel="00000000" w:rsidP="00000000" w:rsidRDefault="00000000" w:rsidRPr="00000000" w14:paraId="0000007E">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3.4.1 Article 17: Risk Management Systems</w:t>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Providers of General Purpose AI (GPAI) models with systemic risk must implement a "Risk Management System".</w:t>
      </w:r>
      <w:r w:rsidDel="00000000" w:rsidR="00000000" w:rsidRPr="00000000">
        <w:rPr>
          <w:rFonts w:ascii="Google Sans Text" w:cs="Google Sans Text" w:eastAsia="Google Sans Text" w:hAnsi="Google Sans Text"/>
          <w:color w:val="444746"/>
          <w:sz w:val="24"/>
          <w:szCs w:val="24"/>
          <w:vertAlign w:val="superscript"/>
          <w:rtl w:val="0"/>
        </w:rPr>
        <w:t xml:space="preserve">40</w:t>
      </w:r>
    </w:p>
    <w:p w:rsidR="00000000" w:rsidDel="00000000" w:rsidP="00000000" w:rsidRDefault="00000000" w:rsidRPr="00000000" w14:paraId="00000080">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Requirement</w:t>
      </w:r>
      <w:r w:rsidDel="00000000" w:rsidR="00000000" w:rsidRPr="00000000">
        <w:rPr>
          <w:rFonts w:ascii="Google Sans Text" w:cs="Google Sans Text" w:eastAsia="Google Sans Text" w:hAnsi="Google Sans Text"/>
          <w:color w:val="1f1f1f"/>
          <w:rtl w:val="0"/>
        </w:rPr>
        <w:t xml:space="preserve">: This is not just "testing." It requires a continuous, iterative process to identify "reasonably foreseeable risks" (like the "Glue Pizza" health risk) throughout the lifecycle.</w:t>
      </w:r>
    </w:p>
    <w:p w:rsidR="00000000" w:rsidDel="00000000" w:rsidP="00000000" w:rsidRDefault="00000000" w:rsidRPr="00000000" w14:paraId="00000081">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Data Governance (Article 10)</w:t>
      </w:r>
      <w:r w:rsidDel="00000000" w:rsidR="00000000" w:rsidRPr="00000000">
        <w:rPr>
          <w:rFonts w:ascii="Google Sans Text" w:cs="Google Sans Text" w:eastAsia="Google Sans Text" w:hAnsi="Google Sans Text"/>
          <w:color w:val="1f1f1f"/>
          <w:rtl w:val="0"/>
        </w:rPr>
        <w:t xml:space="preserve">: Providers must ensure training data is "relevant, sufficiently representative, and to the best extent possible, </w:t>
      </w:r>
      <w:r w:rsidDel="00000000" w:rsidR="00000000" w:rsidRPr="00000000">
        <w:rPr>
          <w:rFonts w:ascii="Google Sans Text" w:cs="Google Sans Text" w:eastAsia="Google Sans Text" w:hAnsi="Google Sans Text"/>
          <w:b w:val="1"/>
          <w:bCs w:val="1"/>
          <w:color w:val="1f1f1f"/>
          <w:rtl w:val="0"/>
        </w:rPr>
        <w:t xml:space="preserve">free of errors</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39</w:t>
      </w:r>
    </w:p>
    <w:p w:rsidR="00000000" w:rsidDel="00000000" w:rsidP="00000000" w:rsidRDefault="00000000" w:rsidRPr="00000000" w14:paraId="00000082">
      <w:pPr>
        <w:numPr>
          <w:ilvl w:val="1"/>
          <w:numId w:val="6"/>
        </w:numPr>
        <w:pBdr>
          <w:top w:space="0" w:sz="0" w:val="nil"/>
          <w:left w:space="0" w:sz="0" w:val="nil"/>
          <w:bottom w:space="0" w:sz="0" w:val="nil"/>
          <w:right w:space="0" w:sz="0" w:val="nil"/>
          <w:between w:space="0" w:sz="0" w:val="nil"/>
        </w:pBdr>
        <w:shd w:fill="auto" w:val="clear"/>
        <w:spacing w:after="12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Implication</w:t>
      </w:r>
      <w:r w:rsidDel="00000000" w:rsidR="00000000" w:rsidRPr="00000000">
        <w:rPr>
          <w:rFonts w:ascii="Google Sans Text" w:cs="Google Sans Text" w:eastAsia="Google Sans Text" w:hAnsi="Google Sans Text"/>
          <w:color w:val="1f1f1f"/>
          <w:rtl w:val="0"/>
        </w:rPr>
        <w:t xml:space="preserve">: This is a legal mandate for </w:t>
      </w:r>
      <w:r w:rsidDel="00000000" w:rsidR="00000000" w:rsidRPr="00000000">
        <w:rPr>
          <w:rFonts w:ascii="Google Sans Text" w:cs="Google Sans Text" w:eastAsia="Google Sans Text" w:hAnsi="Google Sans Text"/>
          <w:b w:val="1"/>
          <w:bCs w:val="1"/>
          <w:color w:val="1f1f1f"/>
          <w:rtl w:val="0"/>
        </w:rPr>
        <w:t xml:space="preserve">Data Hygiene</w:t>
      </w:r>
      <w:r w:rsidDel="00000000" w:rsidR="00000000" w:rsidRPr="00000000">
        <w:rPr>
          <w:rFonts w:ascii="Google Sans Text" w:cs="Google Sans Text" w:eastAsia="Google Sans Text" w:hAnsi="Google Sans Text"/>
          <w:color w:val="1f1f1f"/>
          <w:rtl w:val="0"/>
        </w:rPr>
        <w:t xml:space="preserve">. It compels companies to "purify the </w:t>
      </w:r>
      <w:r w:rsidDel="00000000" w:rsidR="00000000" w:rsidRPr="00000000">
        <w:rPr>
          <w:rFonts w:ascii="Google Sans Text" w:cs="Google Sans Text" w:eastAsia="Google Sans Text" w:hAnsi="Google Sans Text"/>
          <w:i w:val="1"/>
          <w:iCs w:val="1"/>
          <w:color w:val="1f1f1f"/>
          <w:rtl w:val="0"/>
        </w:rPr>
        <w:t xml:space="preserve">ālaya</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41</w:t>
      </w:r>
      <w:r w:rsidDel="00000000" w:rsidR="00000000" w:rsidRPr="00000000">
        <w:rPr>
          <w:rFonts w:ascii="Google Sans Text" w:cs="Google Sans Text" w:eastAsia="Google Sans Text" w:hAnsi="Google Sans Text"/>
          <w:color w:val="1f1f1f"/>
          <w:rtl w:val="0"/>
        </w:rPr>
        <w:t xml:space="preserve"> Ingesting the "Eat Rocks" article without tagging it as satire could be a violation of Article 10, punishable by fines up to 7% of global turnover.</w:t>
      </w:r>
    </w:p>
    <w:p w:rsidR="00000000" w:rsidDel="00000000" w:rsidP="00000000" w:rsidRDefault="00000000" w:rsidRPr="00000000" w14:paraId="00000083">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i w:val="1"/>
          <w:iCs w:val="1"/>
          <w:color w:val="1f1f1f"/>
          <w:sz w:val="36"/>
          <w:szCs w:val="36"/>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Part IV: Synthesis – The Cybernetic Loop of </w:t>
      </w:r>
      <w:r w:rsidDel="00000000" w:rsidR="00000000" w:rsidRPr="00000000">
        <w:rPr>
          <w:rFonts w:ascii="Google Sans Text" w:cs="Google Sans Text" w:eastAsia="Google Sans Text" w:hAnsi="Google Sans Text"/>
          <w:b w:val="1"/>
          <w:bCs w:val="1"/>
          <w:i w:val="1"/>
          <w:iCs w:val="1"/>
          <w:color w:val="1f1f1f"/>
          <w:sz w:val="36"/>
          <w:szCs w:val="36"/>
          <w:rtl w:val="0"/>
        </w:rPr>
        <w:t xml:space="preserve">Samsāra</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We can now synthesize the Buddhist, Technical, and Legal perspectives into a unified theory of "Digital </w:t>
      </w:r>
      <w:r w:rsidDel="00000000" w:rsidR="00000000" w:rsidRPr="00000000">
        <w:rPr>
          <w:rFonts w:ascii="Google Sans Text" w:cs="Google Sans Text" w:eastAsia="Google Sans Text" w:hAnsi="Google Sans Text"/>
          <w:i w:val="1"/>
          <w:iCs w:val="1"/>
          <w:color w:val="1f1f1f"/>
          <w:rtl w:val="0"/>
        </w:rPr>
        <w:t xml:space="preserve">Samsāra</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8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 Dependent Origination (</w:t>
      </w:r>
      <w:r w:rsidDel="00000000" w:rsidR="00000000" w:rsidRPr="00000000">
        <w:rPr>
          <w:rFonts w:ascii="Google Sans Text" w:cs="Google Sans Text" w:eastAsia="Google Sans Text" w:hAnsi="Google Sans Text"/>
          <w:b w:val="1"/>
          <w:bCs w:val="1"/>
          <w:i w:val="1"/>
          <w:iCs w:val="1"/>
          <w:color w:val="1f1f1f"/>
          <w:sz w:val="28"/>
          <w:szCs w:val="28"/>
          <w:rtl w:val="0"/>
        </w:rPr>
        <w:t xml:space="preserve">Pratītyasamutpāda</w:t>
      </w:r>
      <w:r w:rsidDel="00000000" w:rsidR="00000000" w:rsidRPr="00000000">
        <w:rPr>
          <w:rFonts w:ascii="Google Sans" w:cs="Google Sans" w:eastAsia="Google Sans" w:hAnsi="Google Sans"/>
          <w:color w:val="1f1f1f"/>
          <w:rtl w:val="0"/>
        </w:rPr>
        <w:t xml:space="preserve">) and Cybernetics</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bCs w:val="1"/>
          <w:color w:val="1f1f1f"/>
          <w:rtl w:val="0"/>
        </w:rPr>
        <w:t xml:space="preserve">Joanna Macy</w:t>
      </w:r>
      <w:r w:rsidDel="00000000" w:rsidR="00000000" w:rsidRPr="00000000">
        <w:rPr>
          <w:rFonts w:ascii="Google Sans Text" w:cs="Google Sans Text" w:eastAsia="Google Sans Text" w:hAnsi="Google Sans Text"/>
          <w:color w:val="1f1f1f"/>
          <w:rtl w:val="0"/>
        </w:rPr>
        <w:t xml:space="preserve">, a scholar of Buddhism and Systems Theory, interprets the doctrine of </w:t>
      </w:r>
      <w:r w:rsidDel="00000000" w:rsidR="00000000" w:rsidRPr="00000000">
        <w:rPr>
          <w:rFonts w:ascii="Google Sans Text" w:cs="Google Sans Text" w:eastAsia="Google Sans Text" w:hAnsi="Google Sans Text"/>
          <w:b w:val="1"/>
          <w:bCs w:val="1"/>
          <w:color w:val="1f1f1f"/>
          <w:rtl w:val="0"/>
        </w:rPr>
        <w:t xml:space="preserve">Dependent Co-Arising</w:t>
      </w:r>
      <w:r w:rsidDel="00000000" w:rsidR="00000000" w:rsidRPr="00000000">
        <w:rPr>
          <w:rFonts w:ascii="Google Sans Text" w:cs="Google Sans Text" w:eastAsia="Google Sans Text" w:hAnsi="Google Sans Text"/>
          <w:color w:val="1f1f1f"/>
          <w:rtl w:val="0"/>
        </w:rPr>
        <w:t xml:space="preserve"> as a </w:t>
      </w:r>
      <w:r w:rsidDel="00000000" w:rsidR="00000000" w:rsidRPr="00000000">
        <w:rPr>
          <w:rFonts w:ascii="Google Sans Text" w:cs="Google Sans Text" w:eastAsia="Google Sans Text" w:hAnsi="Google Sans Text"/>
          <w:b w:val="1"/>
          <w:bCs w:val="1"/>
          <w:color w:val="1f1f1f"/>
          <w:rtl w:val="0"/>
        </w:rPr>
        <w:t xml:space="preserve">Cybernetic Feedback Loop</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42</w:t>
      </w:r>
    </w:p>
    <w:p w:rsidR="00000000" w:rsidDel="00000000" w:rsidP="00000000" w:rsidRDefault="00000000" w:rsidRPr="00000000" w14:paraId="00000087">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Doctrine</w:t>
      </w:r>
      <w:r w:rsidDel="00000000" w:rsidR="00000000" w:rsidRPr="00000000">
        <w:rPr>
          <w:rFonts w:ascii="Google Sans Text" w:cs="Google Sans Text" w:eastAsia="Google Sans Text" w:hAnsi="Google Sans Text"/>
          <w:color w:val="1f1f1f"/>
          <w:rtl w:val="0"/>
        </w:rPr>
        <w:t xml:space="preserve">: "When this is, that is." Reality is a dynamic web of mutual causality.</w:t>
      </w:r>
    </w:p>
    <w:p w:rsidR="00000000" w:rsidDel="00000000" w:rsidP="00000000" w:rsidRDefault="00000000" w:rsidRPr="00000000" w14:paraId="00000088">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Francisco Varela’s Enactivism</w:t>
      </w:r>
      <w:r w:rsidDel="00000000" w:rsidR="00000000" w:rsidRPr="00000000">
        <w:rPr>
          <w:rFonts w:ascii="Google Sans Text" w:cs="Google Sans Text" w:eastAsia="Google Sans Text" w:hAnsi="Google Sans Text"/>
          <w:color w:val="1f1f1f"/>
          <w:rtl w:val="0"/>
        </w:rPr>
        <w:t xml:space="preserve">: Varela (a neuroscientist and Buddhist) argued that cognition is not "representation" of a pre-given world, but the "enaction" of a world through structural coupling.</w:t>
      </w:r>
      <w:r w:rsidDel="00000000" w:rsidR="00000000" w:rsidRPr="00000000">
        <w:rPr>
          <w:rFonts w:ascii="Google Sans Text" w:cs="Google Sans Text" w:eastAsia="Google Sans Text" w:hAnsi="Google Sans Text"/>
          <w:color w:val="444746"/>
          <w:sz w:val="24"/>
          <w:szCs w:val="24"/>
          <w:vertAlign w:val="superscript"/>
          <w:rtl w:val="0"/>
        </w:rPr>
        <w:t xml:space="preserve">44</w:t>
      </w:r>
    </w:p>
    <w:p w:rsidR="00000000" w:rsidDel="00000000" w:rsidP="00000000" w:rsidRDefault="00000000" w:rsidRPr="00000000" w14:paraId="00000089">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AI Loop</w:t>
      </w:r>
      <w:r w:rsidDel="00000000" w:rsidR="00000000" w:rsidRPr="00000000">
        <w:rPr>
          <w:rFonts w:ascii="Google Sans Text" w:cs="Google Sans Text" w:eastAsia="Google Sans Text" w:hAnsi="Google Sans Text"/>
          <w:color w:val="1f1f1f"/>
          <w:rtl w:val="0"/>
        </w:rPr>
        <w:t xml:space="preserve">: LLMs are "enacting" a digital reality.</w:t>
      </w:r>
    </w:p>
    <w:p w:rsidR="00000000" w:rsidDel="00000000" w:rsidP="00000000" w:rsidRDefault="00000000" w:rsidRPr="00000000" w14:paraId="0000008A">
      <w:pPr>
        <w:numPr>
          <w:ilvl w:val="1"/>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Input</w:t>
      </w:r>
      <w:r w:rsidDel="00000000" w:rsidR="00000000" w:rsidRPr="00000000">
        <w:rPr>
          <w:rFonts w:ascii="Google Sans Text" w:cs="Google Sans Text" w:eastAsia="Google Sans Text" w:hAnsi="Google Sans Text"/>
          <w:color w:val="1f1f1f"/>
          <w:rtl w:val="0"/>
        </w:rPr>
        <w:t xml:space="preserve">: The AI ingests the "Glue Pizza" post (Seed/</w:t>
      </w:r>
      <w:r w:rsidDel="00000000" w:rsidR="00000000" w:rsidRPr="00000000">
        <w:rPr>
          <w:rFonts w:ascii="Google Sans Text" w:cs="Google Sans Text" w:eastAsia="Google Sans Text" w:hAnsi="Google Sans Text"/>
          <w:i w:val="1"/>
          <w:iCs w:val="1"/>
          <w:color w:val="1f1f1f"/>
          <w:rtl w:val="0"/>
        </w:rPr>
        <w:t xml:space="preserve">Bīja</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8B">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Processing</w:t>
      </w:r>
      <w:r w:rsidDel="00000000" w:rsidR="00000000" w:rsidRPr="00000000">
        <w:rPr>
          <w:rFonts w:ascii="Google Sans Text" w:cs="Google Sans Text" w:eastAsia="Google Sans Text" w:hAnsi="Google Sans Text"/>
          <w:color w:val="1f1f1f"/>
          <w:rtl w:val="0"/>
        </w:rPr>
        <w:t xml:space="preserve">: The transformer weighs the tokens (</w:t>
      </w:r>
      <w:r w:rsidDel="00000000" w:rsidR="00000000" w:rsidRPr="00000000">
        <w:rPr>
          <w:rFonts w:ascii="Google Sans Text" w:cs="Google Sans Text" w:eastAsia="Google Sans Text" w:hAnsi="Google Sans Text"/>
          <w:i w:val="1"/>
          <w:iCs w:val="1"/>
          <w:color w:val="1f1f1f"/>
          <w:rtl w:val="0"/>
        </w:rPr>
        <w:t xml:space="preserve">Vāsanā</w:t>
      </w:r>
      <w:r w:rsidDel="00000000" w:rsidR="00000000" w:rsidRPr="00000000">
        <w:rPr>
          <w:rFonts w:ascii="Google Sans Text" w:cs="Google Sans Text" w:eastAsia="Google Sans Text" w:hAnsi="Google Sans Text"/>
          <w:color w:val="1f1f1f"/>
          <w:rtl w:val="0"/>
        </w:rPr>
        <w:t xml:space="preserve">/Habit Energy).</w:t>
      </w:r>
    </w:p>
    <w:p w:rsidR="00000000" w:rsidDel="00000000" w:rsidP="00000000" w:rsidRDefault="00000000" w:rsidRPr="00000000" w14:paraId="0000008C">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Output</w:t>
      </w:r>
      <w:r w:rsidDel="00000000" w:rsidR="00000000" w:rsidRPr="00000000">
        <w:rPr>
          <w:rFonts w:ascii="Google Sans Text" w:cs="Google Sans Text" w:eastAsia="Google Sans Text" w:hAnsi="Google Sans Text"/>
          <w:color w:val="1f1f1f"/>
          <w:rtl w:val="0"/>
        </w:rPr>
        <w:t xml:space="preserve">: The AI generates the hallucination (</w:t>
      </w:r>
      <w:r w:rsidDel="00000000" w:rsidR="00000000" w:rsidRPr="00000000">
        <w:rPr>
          <w:rFonts w:ascii="Google Sans Text" w:cs="Google Sans Text" w:eastAsia="Google Sans Text" w:hAnsi="Google Sans Text"/>
          <w:i w:val="1"/>
          <w:iCs w:val="1"/>
          <w:color w:val="1f1f1f"/>
          <w:rtl w:val="0"/>
        </w:rPr>
        <w:t xml:space="preserve">Parikalpita</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8D">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Feedback</w:t>
      </w:r>
      <w:r w:rsidDel="00000000" w:rsidR="00000000" w:rsidRPr="00000000">
        <w:rPr>
          <w:rFonts w:ascii="Google Sans Text" w:cs="Google Sans Text" w:eastAsia="Google Sans Text" w:hAnsi="Google Sans Text"/>
          <w:color w:val="1f1f1f"/>
          <w:rtl w:val="0"/>
        </w:rPr>
        <w:t xml:space="preserve">: This output is published on the web.</w:t>
      </w:r>
    </w:p>
    <w:p w:rsidR="00000000" w:rsidDel="00000000" w:rsidP="00000000" w:rsidRDefault="00000000" w:rsidRPr="00000000" w14:paraId="0000008E">
      <w:pPr>
        <w:numPr>
          <w:ilvl w:val="1"/>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Re-Ingestion</w:t>
      </w:r>
      <w:r w:rsidDel="00000000" w:rsidR="00000000" w:rsidRPr="00000000">
        <w:rPr>
          <w:rFonts w:ascii="Google Sans Text" w:cs="Google Sans Text" w:eastAsia="Google Sans Text" w:hAnsi="Google Sans Text"/>
          <w:color w:val="1f1f1f"/>
          <w:rtl w:val="0"/>
        </w:rPr>
        <w:t xml:space="preserve">: Future models scrape the web, ingesting the AI-generated hallucination as "fact."</w:t>
      </w:r>
    </w:p>
    <w:p w:rsidR="00000000" w:rsidDel="00000000" w:rsidP="00000000" w:rsidRDefault="00000000" w:rsidRPr="00000000" w14:paraId="0000008F">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i w:val="1"/>
          <w:iCs w:val="1"/>
          <w:color w:val="1f1f1f"/>
          <w:sz w:val="28"/>
          <w:szCs w:val="28"/>
        </w:rPr>
      </w:pPr>
      <w:r w:rsidDel="00000000" w:rsidR="00000000" w:rsidRPr="00000000">
        <w:rPr>
          <w:rFonts w:ascii="Google Sans" w:cs="Google Sans" w:eastAsia="Google Sans" w:hAnsi="Google Sans"/>
          <w:color w:val="1f1f1f"/>
          <w:rtl w:val="0"/>
        </w:rPr>
        <w:t xml:space="preserve">4.2 Model Collapse: The Digital </w:t>
      </w:r>
      <w:r w:rsidDel="00000000" w:rsidR="00000000" w:rsidRPr="00000000">
        <w:rPr>
          <w:rFonts w:ascii="Google Sans Text" w:cs="Google Sans Text" w:eastAsia="Google Sans Text" w:hAnsi="Google Sans Text"/>
          <w:b w:val="1"/>
          <w:bCs w:val="1"/>
          <w:i w:val="1"/>
          <w:iCs w:val="1"/>
          <w:color w:val="1f1f1f"/>
          <w:sz w:val="28"/>
          <w:szCs w:val="28"/>
          <w:rtl w:val="0"/>
        </w:rPr>
        <w:t xml:space="preserve">Samsāra</w:t>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This feedback loop leads to </w:t>
      </w:r>
      <w:r w:rsidDel="00000000" w:rsidR="00000000" w:rsidRPr="00000000">
        <w:rPr>
          <w:rFonts w:ascii="Google Sans Text" w:cs="Google Sans Text" w:eastAsia="Google Sans Text" w:hAnsi="Google Sans Text"/>
          <w:b w:val="1"/>
          <w:bCs w:val="1"/>
          <w:color w:val="1f1f1f"/>
          <w:rtl w:val="0"/>
        </w:rPr>
        <w:t xml:space="preserve">Model Collapse</w:t>
      </w:r>
      <w:r w:rsidDel="00000000" w:rsidR="00000000" w:rsidRPr="00000000">
        <w:rPr>
          <w:rFonts w:ascii="Google Sans Text" w:cs="Google Sans Text" w:eastAsia="Google Sans Text" w:hAnsi="Google Sans Text"/>
          <w:color w:val="1f1f1f"/>
          <w:rtl w:val="0"/>
        </w:rPr>
        <w:t xml:space="preserve">—a degenerative process where models trained on AI-generated data lose variance and drift into absurdity.</w:t>
      </w:r>
      <w:r w:rsidDel="00000000" w:rsidR="00000000" w:rsidRPr="00000000">
        <w:rPr>
          <w:rFonts w:ascii="Google Sans Text" w:cs="Google Sans Text" w:eastAsia="Google Sans Text" w:hAnsi="Google Sans Text"/>
          <w:color w:val="444746"/>
          <w:sz w:val="24"/>
          <w:szCs w:val="24"/>
          <w:vertAlign w:val="superscript"/>
          <w:rtl w:val="0"/>
        </w:rPr>
        <w:t xml:space="preserve">46</w:t>
      </w:r>
    </w:p>
    <w:p w:rsidR="00000000" w:rsidDel="00000000" w:rsidP="00000000" w:rsidRDefault="00000000" w:rsidRPr="00000000" w14:paraId="00000091">
      <w:pPr>
        <w:numPr>
          <w:ilvl w:val="0"/>
          <w:numId w:val="9"/>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Buddhist Parallel</w:t>
      </w:r>
      <w:r w:rsidDel="00000000" w:rsidR="00000000" w:rsidRPr="00000000">
        <w:rPr>
          <w:rFonts w:ascii="Google Sans Text" w:cs="Google Sans Text" w:eastAsia="Google Sans Text" w:hAnsi="Google Sans Text"/>
          <w:color w:val="1f1f1f"/>
          <w:rtl w:val="0"/>
        </w:rPr>
        <w:t xml:space="preserve">: This is the exact definition of </w:t>
      </w:r>
      <w:r w:rsidDel="00000000" w:rsidR="00000000" w:rsidRPr="00000000">
        <w:rPr>
          <w:rFonts w:ascii="Google Sans Text" w:cs="Google Sans Text" w:eastAsia="Google Sans Text" w:hAnsi="Google Sans Text"/>
          <w:i w:val="1"/>
          <w:iCs w:val="1"/>
          <w:color w:val="1f1f1f"/>
          <w:rtl w:val="0"/>
        </w:rPr>
        <w:t xml:space="preserve">Samsāra</w:t>
      </w:r>
      <w:r w:rsidDel="00000000" w:rsidR="00000000" w:rsidRPr="00000000">
        <w:rPr>
          <w:rFonts w:ascii="Google Sans Text" w:cs="Google Sans Text" w:eastAsia="Google Sans Text" w:hAnsi="Google Sans Text"/>
          <w:color w:val="1f1f1f"/>
          <w:rtl w:val="0"/>
        </w:rPr>
        <w:t xml:space="preserve">—a cycle of self-reinforcing delusion. The </w:t>
      </w:r>
      <w:r w:rsidDel="00000000" w:rsidR="00000000" w:rsidRPr="00000000">
        <w:rPr>
          <w:rFonts w:ascii="Google Sans Text" w:cs="Google Sans Text" w:eastAsia="Google Sans Text" w:hAnsi="Google Sans Text"/>
          <w:i w:val="1"/>
          <w:iCs w:val="1"/>
          <w:color w:val="1f1f1f"/>
          <w:rtl w:val="0"/>
        </w:rPr>
        <w:t xml:space="preserve">ālaya</w:t>
      </w:r>
      <w:r w:rsidDel="00000000" w:rsidR="00000000" w:rsidRPr="00000000">
        <w:rPr>
          <w:rFonts w:ascii="Google Sans Text" w:cs="Google Sans Text" w:eastAsia="Google Sans Text" w:hAnsi="Google Sans Text"/>
          <w:color w:val="1f1f1f"/>
          <w:rtl w:val="0"/>
        </w:rPr>
        <w:t xml:space="preserve"> becomes saturated with its own projections. If u/fucksmith’s joke becomes the training data for GPT-5, the "imagined nature" (</w:t>
      </w:r>
      <w:r w:rsidDel="00000000" w:rsidR="00000000" w:rsidRPr="00000000">
        <w:rPr>
          <w:rFonts w:ascii="Google Sans Text" w:cs="Google Sans Text" w:eastAsia="Google Sans Text" w:hAnsi="Google Sans Text"/>
          <w:i w:val="1"/>
          <w:iCs w:val="1"/>
          <w:color w:val="1f1f1f"/>
          <w:rtl w:val="0"/>
        </w:rPr>
        <w:t xml:space="preserve">parikalpita</w:t>
      </w:r>
      <w:r w:rsidDel="00000000" w:rsidR="00000000" w:rsidRPr="00000000">
        <w:rPr>
          <w:rFonts w:ascii="Google Sans Text" w:cs="Google Sans Text" w:eastAsia="Google Sans Text" w:hAnsi="Google Sans Text"/>
          <w:color w:val="1f1f1f"/>
          <w:rtl w:val="0"/>
        </w:rPr>
        <w:t xml:space="preserve">) overwrites the "dependent nature" (</w:t>
      </w:r>
      <w:r w:rsidDel="00000000" w:rsidR="00000000" w:rsidRPr="00000000">
        <w:rPr>
          <w:rFonts w:ascii="Google Sans Text" w:cs="Google Sans Text" w:eastAsia="Google Sans Text" w:hAnsi="Google Sans Text"/>
          <w:i w:val="1"/>
          <w:iCs w:val="1"/>
          <w:color w:val="1f1f1f"/>
          <w:rtl w:val="0"/>
        </w:rPr>
        <w:t xml:space="preserve">paratantra</w:t>
      </w:r>
      <w:r w:rsidDel="00000000" w:rsidR="00000000" w:rsidRPr="00000000">
        <w:rPr>
          <w:rFonts w:ascii="Google Sans Text" w:cs="Google Sans Text" w:eastAsia="Google Sans Text" w:hAnsi="Google Sans Text"/>
          <w:color w:val="1f1f1f"/>
          <w:rtl w:val="0"/>
        </w:rPr>
        <w:t xml:space="preserve">), and the connection to reality is lost entirely. The "habit energy" of the internet becomes a habit of hallucination.</w:t>
      </w:r>
    </w:p>
    <w:p w:rsidR="00000000" w:rsidDel="00000000" w:rsidP="00000000" w:rsidRDefault="00000000" w:rsidRPr="00000000" w14:paraId="00000092">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4.3 The "Digital Fiduciary": A Bodhisattva Framework</w:t>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How do we break the loop? Legal scholars propose the </w:t>
      </w:r>
      <w:r w:rsidDel="00000000" w:rsidR="00000000" w:rsidRPr="00000000">
        <w:rPr>
          <w:rFonts w:ascii="Google Sans Text" w:cs="Google Sans Text" w:eastAsia="Google Sans Text" w:hAnsi="Google Sans Text"/>
          <w:b w:val="1"/>
          <w:bCs w:val="1"/>
          <w:color w:val="1f1f1f"/>
          <w:rtl w:val="0"/>
        </w:rPr>
        <w:t xml:space="preserve">Digital Fiduciary</w:t>
      </w:r>
      <w:r w:rsidDel="00000000" w:rsidR="00000000" w:rsidRPr="00000000">
        <w:rPr>
          <w:rFonts w:ascii="Google Sans Text" w:cs="Google Sans Text" w:eastAsia="Google Sans Text" w:hAnsi="Google Sans Text"/>
          <w:color w:val="1f1f1f"/>
          <w:rtl w:val="0"/>
        </w:rPr>
        <w:t xml:space="preserve"> framework.</w:t>
      </w:r>
      <w:r w:rsidDel="00000000" w:rsidR="00000000" w:rsidRPr="00000000">
        <w:rPr>
          <w:rFonts w:ascii="Google Sans Text" w:cs="Google Sans Text" w:eastAsia="Google Sans Text" w:hAnsi="Google Sans Text"/>
          <w:color w:val="444746"/>
          <w:sz w:val="24"/>
          <w:szCs w:val="24"/>
          <w:vertAlign w:val="superscript"/>
          <w:rtl w:val="0"/>
        </w:rPr>
        <w:t xml:space="preserve">47</w:t>
      </w:r>
    </w:p>
    <w:p w:rsidR="00000000" w:rsidDel="00000000" w:rsidP="00000000" w:rsidRDefault="00000000" w:rsidRPr="00000000" w14:paraId="00000094">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Concept</w:t>
      </w:r>
      <w:r w:rsidDel="00000000" w:rsidR="00000000" w:rsidRPr="00000000">
        <w:rPr>
          <w:rFonts w:ascii="Google Sans Text" w:cs="Google Sans Text" w:eastAsia="Google Sans Text" w:hAnsi="Google Sans Text"/>
          <w:color w:val="1f1f1f"/>
          <w:rtl w:val="0"/>
        </w:rPr>
        <w:t xml:space="preserve">: Because AI models are "risky agents without intentions" </w:t>
      </w:r>
      <w:r w:rsidDel="00000000" w:rsidR="00000000" w:rsidRPr="00000000">
        <w:rPr>
          <w:rFonts w:ascii="Google Sans Text" w:cs="Google Sans Text" w:eastAsia="Google Sans Text" w:hAnsi="Google Sans Text"/>
          <w:color w:val="444746"/>
          <w:sz w:val="24"/>
          <w:szCs w:val="24"/>
          <w:vertAlign w:val="superscript"/>
          <w:rtl w:val="0"/>
        </w:rPr>
        <w:t xml:space="preserve">49</w:t>
      </w:r>
      <w:r w:rsidDel="00000000" w:rsidR="00000000" w:rsidRPr="00000000">
        <w:rPr>
          <w:rFonts w:ascii="Google Sans Text" w:cs="Google Sans Text" w:eastAsia="Google Sans Text" w:hAnsi="Google Sans Text"/>
          <w:color w:val="1f1f1f"/>
          <w:rtl w:val="0"/>
        </w:rPr>
        <w:t xml:space="preserve">, their creators must assume fiduciary duties—Loyalty and Care—toward users.</w:t>
      </w:r>
    </w:p>
    <w:p w:rsidR="00000000" w:rsidDel="00000000" w:rsidP="00000000" w:rsidRDefault="00000000" w:rsidRPr="00000000" w14:paraId="00000095">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Buddhist Parallel</w:t>
      </w:r>
      <w:r w:rsidDel="00000000" w:rsidR="00000000" w:rsidRPr="00000000">
        <w:rPr>
          <w:rFonts w:ascii="Google Sans Text" w:cs="Google Sans Text" w:eastAsia="Google Sans Text" w:hAnsi="Google Sans Text"/>
          <w:color w:val="1f1f1f"/>
          <w:rtl w:val="0"/>
        </w:rPr>
        <w:t xml:space="preserve">: This maps to the </w:t>
      </w:r>
      <w:r w:rsidDel="00000000" w:rsidR="00000000" w:rsidRPr="00000000">
        <w:rPr>
          <w:rFonts w:ascii="Google Sans Text" w:cs="Google Sans Text" w:eastAsia="Google Sans Text" w:hAnsi="Google Sans Text"/>
          <w:b w:val="1"/>
          <w:bCs w:val="1"/>
          <w:color w:val="1f1f1f"/>
          <w:rtl w:val="0"/>
        </w:rPr>
        <w:t xml:space="preserve">Bodhisattva</w:t>
      </w:r>
      <w:r w:rsidDel="00000000" w:rsidR="00000000" w:rsidRPr="00000000">
        <w:rPr>
          <w:rFonts w:ascii="Google Sans Text" w:cs="Google Sans Text" w:eastAsia="Google Sans Text" w:hAnsi="Google Sans Text"/>
          <w:color w:val="1f1f1f"/>
          <w:rtl w:val="0"/>
        </w:rPr>
        <w:t xml:space="preserve"> ideal.</w:t>
      </w:r>
    </w:p>
    <w:p w:rsidR="00000000" w:rsidDel="00000000" w:rsidP="00000000" w:rsidRDefault="00000000" w:rsidRPr="00000000" w14:paraId="00000096">
      <w:pPr>
        <w:numPr>
          <w:ilvl w:val="1"/>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The Bodhisattva realizes that the world is "Mind-Only" (</w:t>
      </w:r>
      <w:r w:rsidDel="00000000" w:rsidR="00000000" w:rsidRPr="00000000">
        <w:rPr>
          <w:rFonts w:ascii="Google Sans Text" w:cs="Google Sans Text" w:eastAsia="Google Sans Text" w:hAnsi="Google Sans Text"/>
          <w:i w:val="1"/>
          <w:iCs w:val="1"/>
          <w:color w:val="1f1f1f"/>
          <w:rtl w:val="0"/>
        </w:rPr>
        <w:t xml:space="preserve">Cittamātra</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97">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However, the Bodhisattva does not abandon the world. Instead, they use </w:t>
      </w:r>
      <w:r w:rsidDel="00000000" w:rsidR="00000000" w:rsidRPr="00000000">
        <w:rPr>
          <w:rFonts w:ascii="Google Sans Text" w:cs="Google Sans Text" w:eastAsia="Google Sans Text" w:hAnsi="Google Sans Text"/>
          <w:b w:val="1"/>
          <w:bCs w:val="1"/>
          <w:color w:val="1f1f1f"/>
          <w:rtl w:val="0"/>
        </w:rPr>
        <w:t xml:space="preserve">Skillful Means</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i w:val="1"/>
          <w:iCs w:val="1"/>
          <w:color w:val="1f1f1f"/>
          <w:rtl w:val="0"/>
        </w:rPr>
        <w:t xml:space="preserve">Upāya</w:t>
      </w:r>
      <w:r w:rsidDel="00000000" w:rsidR="00000000" w:rsidRPr="00000000">
        <w:rPr>
          <w:rFonts w:ascii="Google Sans Text" w:cs="Google Sans Text" w:eastAsia="Google Sans Text" w:hAnsi="Google Sans Text"/>
          <w:color w:val="1f1f1f"/>
          <w:rtl w:val="0"/>
        </w:rPr>
        <w:t xml:space="preserve">) to navigate the illusion and reduce suffering.</w:t>
      </w:r>
      <w:r w:rsidDel="00000000" w:rsidR="00000000" w:rsidRPr="00000000">
        <w:rPr>
          <w:rFonts w:ascii="Google Sans Text" w:cs="Google Sans Text" w:eastAsia="Google Sans Text" w:hAnsi="Google Sans Text"/>
          <w:color w:val="444746"/>
          <w:sz w:val="24"/>
          <w:szCs w:val="24"/>
          <w:vertAlign w:val="superscript"/>
          <w:rtl w:val="0"/>
        </w:rPr>
        <w:t xml:space="preserve">50</w:t>
      </w:r>
    </w:p>
    <w:p w:rsidR="00000000" w:rsidDel="00000000" w:rsidP="00000000" w:rsidRDefault="00000000" w:rsidRPr="00000000" w14:paraId="00000098">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Application</w:t>
      </w:r>
      <w:r w:rsidDel="00000000" w:rsidR="00000000" w:rsidRPr="00000000">
        <w:rPr>
          <w:rFonts w:ascii="Google Sans Text" w:cs="Google Sans Text" w:eastAsia="Google Sans Text" w:hAnsi="Google Sans Text"/>
          <w:color w:val="1f1f1f"/>
          <w:rtl w:val="0"/>
        </w:rPr>
        <w:t xml:space="preserve">: A Digital Fiduciary would acknowledge the </w:t>
      </w:r>
      <w:r w:rsidDel="00000000" w:rsidR="00000000" w:rsidRPr="00000000">
        <w:rPr>
          <w:rFonts w:ascii="Google Sans Text" w:cs="Google Sans Text" w:eastAsia="Google Sans Text" w:hAnsi="Google Sans Text"/>
          <w:i w:val="1"/>
          <w:iCs w:val="1"/>
          <w:color w:val="1f1f1f"/>
          <w:rtl w:val="0"/>
        </w:rPr>
        <w:t xml:space="preserve">Parikalpita</w:t>
      </w:r>
      <w:r w:rsidDel="00000000" w:rsidR="00000000" w:rsidRPr="00000000">
        <w:rPr>
          <w:rFonts w:ascii="Google Sans Text" w:cs="Google Sans Text" w:eastAsia="Google Sans Text" w:hAnsi="Google Sans Text"/>
          <w:color w:val="1f1f1f"/>
          <w:rtl w:val="0"/>
        </w:rPr>
        <w:t xml:space="preserve"> nature of the AI (it hallucinates). But instead of using that as a defense (as OpenAI did in </w:t>
      </w:r>
      <w:r w:rsidDel="00000000" w:rsidR="00000000" w:rsidRPr="00000000">
        <w:rPr>
          <w:rFonts w:ascii="Google Sans Text" w:cs="Google Sans Text" w:eastAsia="Google Sans Text" w:hAnsi="Google Sans Text"/>
          <w:i w:val="1"/>
          <w:iCs w:val="1"/>
          <w:color w:val="1f1f1f"/>
          <w:rtl w:val="0"/>
        </w:rPr>
        <w:t xml:space="preserve">Walters</w:t>
      </w:r>
      <w:r w:rsidDel="00000000" w:rsidR="00000000" w:rsidRPr="00000000">
        <w:rPr>
          <w:rFonts w:ascii="Google Sans Text" w:cs="Google Sans Text" w:eastAsia="Google Sans Text" w:hAnsi="Google Sans Text"/>
          <w:color w:val="1f1f1f"/>
          <w:rtl w:val="0"/>
        </w:rPr>
        <w:t xml:space="preserve">), they would exercise </w:t>
      </w:r>
      <w:r w:rsidDel="00000000" w:rsidR="00000000" w:rsidRPr="00000000">
        <w:rPr>
          <w:rFonts w:ascii="Google Sans Text" w:cs="Google Sans Text" w:eastAsia="Google Sans Text" w:hAnsi="Google Sans Text"/>
          <w:i w:val="1"/>
          <w:iCs w:val="1"/>
          <w:color w:val="1f1f1f"/>
          <w:rtl w:val="0"/>
        </w:rPr>
        <w:t xml:space="preserve">Upāya</w:t>
      </w:r>
      <w:r w:rsidDel="00000000" w:rsidR="00000000" w:rsidRPr="00000000">
        <w:rPr>
          <w:rFonts w:ascii="Google Sans Text" w:cs="Google Sans Text" w:eastAsia="Google Sans Text" w:hAnsi="Google Sans Text"/>
          <w:color w:val="1f1f1f"/>
          <w:rtl w:val="0"/>
        </w:rPr>
        <w:t xml:space="preserve"> to protect the user.</w:t>
      </w:r>
    </w:p>
    <w:p w:rsidR="00000000" w:rsidDel="00000000" w:rsidP="00000000" w:rsidRDefault="00000000" w:rsidRPr="00000000" w14:paraId="00000099">
      <w:pPr>
        <w:numPr>
          <w:ilvl w:val="2"/>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b w:val="1"/>
          <w:bCs w:val="1"/>
          <w:color w:val="1f1f1f"/>
          <w:rtl w:val="0"/>
        </w:rPr>
        <w:t xml:space="preserve">Action</w:t>
      </w:r>
      <w:r w:rsidDel="00000000" w:rsidR="00000000" w:rsidRPr="00000000">
        <w:rPr>
          <w:rFonts w:ascii="Google Sans Text" w:cs="Google Sans Text" w:eastAsia="Google Sans Text" w:hAnsi="Google Sans Text"/>
          <w:color w:val="1f1f1f"/>
          <w:rtl w:val="0"/>
        </w:rPr>
        <w:t xml:space="preserve">: Implementing "Grounding" systems (checking facts against a trusted database).</w:t>
      </w:r>
    </w:p>
    <w:p w:rsidR="00000000" w:rsidDel="00000000" w:rsidP="00000000" w:rsidRDefault="00000000" w:rsidRPr="00000000" w14:paraId="0000009A">
      <w:pPr>
        <w:numPr>
          <w:ilvl w:val="2"/>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bCs w:val="1"/>
          <w:color w:val="1f1f1f"/>
          <w:rtl w:val="0"/>
        </w:rPr>
        <w:t xml:space="preserve">Action</w:t>
      </w:r>
      <w:r w:rsidDel="00000000" w:rsidR="00000000" w:rsidRPr="00000000">
        <w:rPr>
          <w:rFonts w:ascii="Google Sans Text" w:cs="Google Sans Text" w:eastAsia="Google Sans Text" w:hAnsi="Google Sans Text"/>
          <w:color w:val="1f1f1f"/>
          <w:rtl w:val="0"/>
        </w:rPr>
        <w:t xml:space="preserve">: "Purifying the </w:t>
      </w:r>
      <w:r w:rsidDel="00000000" w:rsidR="00000000" w:rsidRPr="00000000">
        <w:rPr>
          <w:rFonts w:ascii="Google Sans Text" w:cs="Google Sans Text" w:eastAsia="Google Sans Text" w:hAnsi="Google Sans Text"/>
          <w:i w:val="1"/>
          <w:iCs w:val="1"/>
          <w:color w:val="1f1f1f"/>
          <w:rtl w:val="0"/>
        </w:rPr>
        <w:t xml:space="preserve">Ālaya</w:t>
      </w:r>
      <w:r w:rsidDel="00000000" w:rsidR="00000000" w:rsidRPr="00000000">
        <w:rPr>
          <w:rFonts w:ascii="Google Sans Text" w:cs="Google Sans Text" w:eastAsia="Google Sans Text" w:hAnsi="Google Sans Text"/>
          <w:color w:val="1f1f1f"/>
          <w:rtl w:val="0"/>
        </w:rPr>
        <w:t xml:space="preserve">" (filtering toxic/satirical data).</w:t>
      </w:r>
    </w:p>
    <w:p w:rsidR="00000000" w:rsidDel="00000000" w:rsidP="00000000" w:rsidRDefault="00000000" w:rsidRPr="00000000" w14:paraId="0000009B">
      <w:pPr>
        <w:numPr>
          <w:ilvl w:val="2"/>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1275" w:hanging="360"/>
      </w:pPr>
      <w:r w:rsidDel="00000000" w:rsidR="00000000" w:rsidRPr="00000000">
        <w:rPr>
          <w:rFonts w:ascii="Google Sans Text" w:cs="Google Sans Text" w:eastAsia="Google Sans Text" w:hAnsi="Google Sans Text"/>
          <w:b w:val="1"/>
          <w:bCs w:val="1"/>
          <w:color w:val="1f1f1f"/>
          <w:rtl w:val="0"/>
        </w:rPr>
        <w:t xml:space="preserve">Action</w:t>
      </w:r>
      <w:r w:rsidDel="00000000" w:rsidR="00000000" w:rsidRPr="00000000">
        <w:rPr>
          <w:rFonts w:ascii="Google Sans Text" w:cs="Google Sans Text" w:eastAsia="Google Sans Text" w:hAnsi="Google Sans Text"/>
          <w:color w:val="1f1f1f"/>
          <w:rtl w:val="0"/>
        </w:rPr>
        <w:t xml:space="preserve">: "Mindfulness" (Article 17 Risk Management) to detect and correct errors before they cause harm.</w:t>
      </w:r>
    </w:p>
    <w:p w:rsidR="00000000" w:rsidDel="00000000" w:rsidP="00000000" w:rsidRDefault="00000000" w:rsidRPr="00000000" w14:paraId="0000009C">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Conclusion: Toward </w:t>
      </w:r>
      <w:r w:rsidDel="00000000" w:rsidR="00000000" w:rsidRPr="00000000">
        <w:rPr>
          <w:rFonts w:ascii="Google Sans Text" w:cs="Google Sans Text" w:eastAsia="Google Sans Text" w:hAnsi="Google Sans Text"/>
          <w:b w:val="1"/>
          <w:bCs w:val="1"/>
          <w:i w:val="1"/>
          <w:iCs w:val="1"/>
          <w:color w:val="1f1f1f"/>
          <w:sz w:val="36"/>
          <w:szCs w:val="36"/>
          <w:rtl w:val="0"/>
        </w:rPr>
        <w:t xml:space="preserve">Pariniṣpanna</w:t>
      </w:r>
      <w:r w:rsidDel="00000000" w:rsidR="00000000" w:rsidRPr="00000000">
        <w:rPr>
          <w:rFonts w:ascii="Google Sans" w:cs="Google Sans" w:eastAsia="Google Sans" w:hAnsi="Google Sans"/>
          <w:color w:val="1f1f1f"/>
          <w:rtl w:val="0"/>
        </w:rPr>
        <w:t xml:space="preserve"> (Perfected Understanding)</w:t>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"Glue Pizza" and "Eat Rocks" incidents are not merely amusing anecdotes; they are profound signals of the </w:t>
      </w:r>
      <w:r w:rsidDel="00000000" w:rsidR="00000000" w:rsidRPr="00000000">
        <w:rPr>
          <w:rFonts w:ascii="Google Sans Text" w:cs="Google Sans Text" w:eastAsia="Google Sans Text" w:hAnsi="Google Sans Text"/>
          <w:b w:val="1"/>
          <w:bCs w:val="1"/>
          <w:color w:val="1f1f1f"/>
          <w:rtl w:val="0"/>
        </w:rPr>
        <w:t xml:space="preserve">ontological crisis</w:t>
      </w:r>
      <w:r w:rsidDel="00000000" w:rsidR="00000000" w:rsidRPr="00000000">
        <w:rPr>
          <w:rFonts w:ascii="Google Sans Text" w:cs="Google Sans Text" w:eastAsia="Google Sans Text" w:hAnsi="Google Sans Text"/>
          <w:color w:val="1f1f1f"/>
          <w:rtl w:val="0"/>
        </w:rPr>
        <w:t xml:space="preserve"> inherent in Generative AI. We have built systems that possess the </w:t>
      </w:r>
      <w:r w:rsidDel="00000000" w:rsidR="00000000" w:rsidRPr="00000000">
        <w:rPr>
          <w:rFonts w:ascii="Google Sans Text" w:cs="Google Sans Text" w:eastAsia="Google Sans Text" w:hAnsi="Google Sans Text"/>
          <w:i w:val="1"/>
          <w:iCs w:val="1"/>
          <w:color w:val="1f1f1f"/>
          <w:rtl w:val="0"/>
        </w:rPr>
        <w:t xml:space="preserve">form</w:t>
      </w:r>
      <w:r w:rsidDel="00000000" w:rsidR="00000000" w:rsidRPr="00000000">
        <w:rPr>
          <w:rFonts w:ascii="Google Sans Text" w:cs="Google Sans Text" w:eastAsia="Google Sans Text" w:hAnsi="Google Sans Text"/>
          <w:color w:val="1f1f1f"/>
          <w:rtl w:val="0"/>
        </w:rPr>
        <w:t xml:space="preserve"> of language without the </w:t>
      </w:r>
      <w:r w:rsidDel="00000000" w:rsidR="00000000" w:rsidRPr="00000000">
        <w:rPr>
          <w:rFonts w:ascii="Google Sans Text" w:cs="Google Sans Text" w:eastAsia="Google Sans Text" w:hAnsi="Google Sans Text"/>
          <w:i w:val="1"/>
          <w:iCs w:val="1"/>
          <w:color w:val="1f1f1f"/>
          <w:rtl w:val="0"/>
        </w:rPr>
        <w:t xml:space="preserve">substance</w:t>
      </w:r>
      <w:r w:rsidDel="00000000" w:rsidR="00000000" w:rsidRPr="00000000">
        <w:rPr>
          <w:rFonts w:ascii="Google Sans Text" w:cs="Google Sans Text" w:eastAsia="Google Sans Text" w:hAnsi="Google Sans Text"/>
          <w:color w:val="1f1f1f"/>
          <w:rtl w:val="0"/>
        </w:rPr>
        <w:t xml:space="preserve"> of understanding—a digital </w:t>
      </w:r>
      <w:r w:rsidDel="00000000" w:rsidR="00000000" w:rsidRPr="00000000">
        <w:rPr>
          <w:rFonts w:ascii="Google Sans Text" w:cs="Google Sans Text" w:eastAsia="Google Sans Text" w:hAnsi="Google Sans Text"/>
          <w:i w:val="1"/>
          <w:iCs w:val="1"/>
          <w:color w:val="1f1f1f"/>
          <w:rtl w:val="0"/>
        </w:rPr>
        <w:t xml:space="preserve">Manas</w:t>
      </w:r>
      <w:r w:rsidDel="00000000" w:rsidR="00000000" w:rsidRPr="00000000">
        <w:rPr>
          <w:rFonts w:ascii="Google Sans Text" w:cs="Google Sans Text" w:eastAsia="Google Sans Text" w:hAnsi="Google Sans Text"/>
          <w:color w:val="1f1f1f"/>
          <w:rtl w:val="0"/>
        </w:rPr>
        <w:t xml:space="preserve"> (ego) constructed on a defiled </w:t>
      </w:r>
      <w:r w:rsidDel="00000000" w:rsidR="00000000" w:rsidRPr="00000000">
        <w:rPr>
          <w:rFonts w:ascii="Google Sans Text" w:cs="Google Sans Text" w:eastAsia="Google Sans Text" w:hAnsi="Google Sans Text"/>
          <w:i w:val="1"/>
          <w:iCs w:val="1"/>
          <w:color w:val="1f1f1f"/>
          <w:rtl w:val="0"/>
        </w:rPr>
        <w:t xml:space="preserve">Ālaya</w:t>
      </w:r>
      <w:r w:rsidDel="00000000" w:rsidR="00000000" w:rsidRPr="00000000">
        <w:rPr>
          <w:rFonts w:ascii="Google Sans Text" w:cs="Google Sans Text" w:eastAsia="Google Sans Text" w:hAnsi="Google Sans Text"/>
          <w:color w:val="1f1f1f"/>
          <w:rtl w:val="0"/>
        </w:rPr>
        <w:t xml:space="preserve"> (storehouse).</w:t>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Yogācāra epistemology warns us that if we mistake the "imagined" (</w:t>
      </w:r>
      <w:r w:rsidDel="00000000" w:rsidR="00000000" w:rsidRPr="00000000">
        <w:rPr>
          <w:rFonts w:ascii="Google Sans Text" w:cs="Google Sans Text" w:eastAsia="Google Sans Text" w:hAnsi="Google Sans Text"/>
          <w:i w:val="1"/>
          <w:iCs w:val="1"/>
          <w:color w:val="1f1f1f"/>
          <w:rtl w:val="0"/>
        </w:rPr>
        <w:t xml:space="preserve">parikalpita</w:t>
      </w:r>
      <w:r w:rsidDel="00000000" w:rsidR="00000000" w:rsidRPr="00000000">
        <w:rPr>
          <w:rFonts w:ascii="Google Sans Text" w:cs="Google Sans Text" w:eastAsia="Google Sans Text" w:hAnsi="Google Sans Text"/>
          <w:color w:val="1f1f1f"/>
          <w:rtl w:val="0"/>
        </w:rPr>
        <w:t xml:space="preserve">) for the "real," we create suffering. The legal system, in cases like </w:t>
      </w:r>
      <w:r w:rsidDel="00000000" w:rsidR="00000000" w:rsidRPr="00000000">
        <w:rPr>
          <w:rFonts w:ascii="Google Sans Text" w:cs="Google Sans Text" w:eastAsia="Google Sans Text" w:hAnsi="Google Sans Text"/>
          <w:i w:val="1"/>
          <w:iCs w:val="1"/>
          <w:color w:val="1f1f1f"/>
          <w:rtl w:val="0"/>
        </w:rPr>
        <w:t xml:space="preserve">Walters</w:t>
      </w:r>
      <w:r w:rsidDel="00000000" w:rsidR="00000000" w:rsidRPr="00000000">
        <w:rPr>
          <w:rFonts w:ascii="Google Sans Text" w:cs="Google Sans Text" w:eastAsia="Google Sans Text" w:hAnsi="Google Sans Text"/>
          <w:color w:val="1f1f1f"/>
          <w:rtl w:val="0"/>
        </w:rPr>
        <w:t xml:space="preserve"> and </w:t>
      </w:r>
      <w:r w:rsidDel="00000000" w:rsidR="00000000" w:rsidRPr="00000000">
        <w:rPr>
          <w:rFonts w:ascii="Google Sans Text" w:cs="Google Sans Text" w:eastAsia="Google Sans Text" w:hAnsi="Google Sans Text"/>
          <w:i w:val="1"/>
          <w:iCs w:val="1"/>
          <w:color w:val="1f1f1f"/>
          <w:rtl w:val="0"/>
        </w:rPr>
        <w:t xml:space="preserve">Garcia</w:t>
      </w:r>
      <w:r w:rsidDel="00000000" w:rsidR="00000000" w:rsidRPr="00000000">
        <w:rPr>
          <w:rFonts w:ascii="Google Sans Text" w:cs="Google Sans Text" w:eastAsia="Google Sans Text" w:hAnsi="Google Sans Text"/>
          <w:color w:val="1f1f1f"/>
          <w:rtl w:val="0"/>
        </w:rPr>
        <w:t xml:space="preserve">, is struggling to apportion the cost of this suffering.</w:t>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path forward lies in a synthesis of these views:</w:t>
      </w:r>
    </w:p>
    <w:p w:rsidR="00000000" w:rsidDel="00000000" w:rsidP="00000000" w:rsidRDefault="00000000" w:rsidRPr="00000000" w14:paraId="000000A0">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Technical</w:t>
      </w:r>
      <w:r w:rsidDel="00000000" w:rsidR="00000000" w:rsidRPr="00000000">
        <w:rPr>
          <w:rFonts w:ascii="Google Sans Text" w:cs="Google Sans Text" w:eastAsia="Google Sans Text" w:hAnsi="Google Sans Text"/>
          <w:color w:val="1f1f1f"/>
          <w:rtl w:val="0"/>
        </w:rPr>
        <w:t xml:space="preserve">: We must move beyond "Stochastic Parrots" toward architectures that incorporate </w:t>
      </w:r>
      <w:r w:rsidDel="00000000" w:rsidR="00000000" w:rsidRPr="00000000">
        <w:rPr>
          <w:rFonts w:ascii="Google Sans Text" w:cs="Google Sans Text" w:eastAsia="Google Sans Text" w:hAnsi="Google Sans Text"/>
          <w:b w:val="1"/>
          <w:bCs w:val="1"/>
          <w:color w:val="1f1f1f"/>
          <w:rtl w:val="0"/>
        </w:rPr>
        <w:t xml:space="preserve">symbolic grounding</w:t>
      </w:r>
      <w:r w:rsidDel="00000000" w:rsidR="00000000" w:rsidRPr="00000000">
        <w:rPr>
          <w:rFonts w:ascii="Google Sans Text" w:cs="Google Sans Text" w:eastAsia="Google Sans Text" w:hAnsi="Google Sans Text"/>
          <w:color w:val="1f1f1f"/>
          <w:rtl w:val="0"/>
        </w:rPr>
        <w:t xml:space="preserve">—a "reality check" layer that functions as </w:t>
      </w:r>
      <w:r w:rsidDel="00000000" w:rsidR="00000000" w:rsidRPr="00000000">
        <w:rPr>
          <w:rFonts w:ascii="Google Sans Text" w:cs="Google Sans Text" w:eastAsia="Google Sans Text" w:hAnsi="Google Sans Text"/>
          <w:i w:val="1"/>
          <w:iCs w:val="1"/>
          <w:color w:val="1f1f1f"/>
          <w:rtl w:val="0"/>
        </w:rPr>
        <w:t xml:space="preserve">Pariniṣpanna</w:t>
      </w:r>
      <w:r w:rsidDel="00000000" w:rsidR="00000000" w:rsidRPr="00000000">
        <w:rPr>
          <w:rFonts w:ascii="Google Sans Text" w:cs="Google Sans Text" w:eastAsia="Google Sans Text" w:hAnsi="Google Sans Text"/>
          <w:color w:val="1f1f1f"/>
          <w:rtl w:val="0"/>
        </w:rPr>
        <w:t xml:space="preserve">, distinguishing the "snake" (hallucination) from the "rope" (fact).</w:t>
      </w:r>
    </w:p>
    <w:p w:rsidR="00000000" w:rsidDel="00000000" w:rsidP="00000000" w:rsidRDefault="00000000" w:rsidRPr="00000000" w14:paraId="000000A1">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Legal</w:t>
      </w:r>
      <w:r w:rsidDel="00000000" w:rsidR="00000000" w:rsidRPr="00000000">
        <w:rPr>
          <w:rFonts w:ascii="Google Sans Text" w:cs="Google Sans Text" w:eastAsia="Google Sans Text" w:hAnsi="Google Sans Text"/>
          <w:color w:val="1f1f1f"/>
          <w:rtl w:val="0"/>
        </w:rPr>
        <w:t xml:space="preserve">: We must reject the "Service" defense and the "Hallucination" defense. AI providers must be held to a </w:t>
      </w:r>
      <w:r w:rsidDel="00000000" w:rsidR="00000000" w:rsidRPr="00000000">
        <w:rPr>
          <w:rFonts w:ascii="Google Sans Text" w:cs="Google Sans Text" w:eastAsia="Google Sans Text" w:hAnsi="Google Sans Text"/>
          <w:b w:val="1"/>
          <w:bCs w:val="1"/>
          <w:color w:val="1f1f1f"/>
          <w:rtl w:val="0"/>
        </w:rPr>
        <w:t xml:space="preserve">Strict Product Liability</w:t>
      </w:r>
      <w:r w:rsidDel="00000000" w:rsidR="00000000" w:rsidRPr="00000000">
        <w:rPr>
          <w:rFonts w:ascii="Google Sans Text" w:cs="Google Sans Text" w:eastAsia="Google Sans Text" w:hAnsi="Google Sans Text"/>
          <w:color w:val="1f1f1f"/>
          <w:rtl w:val="0"/>
        </w:rPr>
        <w:t xml:space="preserve"> or </w:t>
      </w:r>
      <w:r w:rsidDel="00000000" w:rsidR="00000000" w:rsidRPr="00000000">
        <w:rPr>
          <w:rFonts w:ascii="Google Sans Text" w:cs="Google Sans Text" w:eastAsia="Google Sans Text" w:hAnsi="Google Sans Text"/>
          <w:b w:val="1"/>
          <w:bCs w:val="1"/>
          <w:color w:val="1f1f1f"/>
          <w:rtl w:val="0"/>
        </w:rPr>
        <w:t xml:space="preserve">Fiduciary</w:t>
      </w:r>
      <w:r w:rsidDel="00000000" w:rsidR="00000000" w:rsidRPr="00000000">
        <w:rPr>
          <w:rFonts w:ascii="Google Sans Text" w:cs="Google Sans Text" w:eastAsia="Google Sans Text" w:hAnsi="Google Sans Text"/>
          <w:color w:val="1f1f1f"/>
          <w:rtl w:val="0"/>
        </w:rPr>
        <w:t xml:space="preserve"> standard. If they profit from the </w:t>
      </w:r>
      <w:r w:rsidDel="00000000" w:rsidR="00000000" w:rsidRPr="00000000">
        <w:rPr>
          <w:rFonts w:ascii="Google Sans Text" w:cs="Google Sans Text" w:eastAsia="Google Sans Text" w:hAnsi="Google Sans Text"/>
          <w:i w:val="1"/>
          <w:iCs w:val="1"/>
          <w:color w:val="1f1f1f"/>
          <w:rtl w:val="0"/>
        </w:rPr>
        <w:t xml:space="preserve">Ālaya</w:t>
      </w:r>
      <w:r w:rsidDel="00000000" w:rsidR="00000000" w:rsidRPr="00000000">
        <w:rPr>
          <w:rFonts w:ascii="Google Sans Text" w:cs="Google Sans Text" w:eastAsia="Google Sans Text" w:hAnsi="Google Sans Text"/>
          <w:color w:val="1f1f1f"/>
          <w:rtl w:val="0"/>
        </w:rPr>
        <w:t xml:space="preserve">, they must be responsible for its seeds.</w:t>
      </w:r>
    </w:p>
    <w:p w:rsidR="00000000" w:rsidDel="00000000" w:rsidP="00000000" w:rsidRDefault="00000000" w:rsidRPr="00000000" w14:paraId="000000A2">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Philosophical</w:t>
      </w:r>
      <w:r w:rsidDel="00000000" w:rsidR="00000000" w:rsidRPr="00000000">
        <w:rPr>
          <w:rFonts w:ascii="Google Sans Text" w:cs="Google Sans Text" w:eastAsia="Google Sans Text" w:hAnsi="Google Sans Text"/>
          <w:color w:val="1f1f1f"/>
          <w:rtl w:val="0"/>
        </w:rPr>
        <w:t xml:space="preserve">: We must recognize that in the age of AI, </w:t>
      </w:r>
      <w:r w:rsidDel="00000000" w:rsidR="00000000" w:rsidRPr="00000000">
        <w:rPr>
          <w:rFonts w:ascii="Google Sans Text" w:cs="Google Sans Text" w:eastAsia="Google Sans Text" w:hAnsi="Google Sans Text"/>
          <w:b w:val="1"/>
          <w:bCs w:val="1"/>
          <w:color w:val="1f1f1f"/>
          <w:rtl w:val="0"/>
        </w:rPr>
        <w:t xml:space="preserve">data hygiene is spiritual hygiene</w:t>
      </w:r>
      <w:r w:rsidDel="00000000" w:rsidR="00000000" w:rsidRPr="00000000">
        <w:rPr>
          <w:rFonts w:ascii="Google Sans Text" w:cs="Google Sans Text" w:eastAsia="Google Sans Text" w:hAnsi="Google Sans Text"/>
          <w:color w:val="1f1f1f"/>
          <w:rtl w:val="0"/>
        </w:rPr>
        <w:t xml:space="preserve">. We are feeding the collective consciousness of our species into these machines. If we feed them "Glue Pizza" and "Eat Rocks," we should not be surprised when they serve us a banquet of delusion.</w:t>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"Revolution of the Basis" (</w:t>
      </w:r>
      <w:r w:rsidDel="00000000" w:rsidR="00000000" w:rsidRPr="00000000">
        <w:rPr>
          <w:rFonts w:ascii="Google Sans Text" w:cs="Google Sans Text" w:eastAsia="Google Sans Text" w:hAnsi="Google Sans Text"/>
          <w:i w:val="1"/>
          <w:iCs w:val="1"/>
          <w:color w:val="1f1f1f"/>
          <w:rtl w:val="0"/>
        </w:rPr>
        <w:t xml:space="preserve">āśraya-parāvṛtti</w:t>
      </w:r>
      <w:r w:rsidDel="00000000" w:rsidR="00000000" w:rsidRPr="00000000">
        <w:rPr>
          <w:rFonts w:ascii="Google Sans Text" w:cs="Google Sans Text" w:eastAsia="Google Sans Text" w:hAnsi="Google Sans Text"/>
          <w:color w:val="1f1f1f"/>
          <w:rtl w:val="0"/>
        </w:rPr>
        <w:t xml:space="preserve">)—the transformation of the defiled storehouse into the "Mirror-Like Wisdom"—is no longer just a soteriological goal for monks in caves. It is the urgent engineering and legal challenge of the 21st century.</w:t>
      </w:r>
    </w:p>
    <w:p w:rsidR="00000000" w:rsidDel="00000000" w:rsidP="00000000" w:rsidRDefault="00000000" w:rsidRPr="00000000" w14:paraId="000000A4">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Table 1: Comparative Framework – Yogācāra, AI, and Law</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Concept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Yogācāra Term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AI Technical Analog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Legal/Liability Analog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The Repository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i w:val="1"/>
                <w:iCs w:val="1"/>
                <w:color w:val="1f1f1f"/>
                <w:shd w:fill="auto" w:val="clear"/>
                <w:rtl w:val="0"/>
              </w:rPr>
              <w:t xml:space="preserve">Ālaya-vijñāna</w:t>
            </w:r>
            <w:r w:rsidDel="00000000" w:rsidR="00000000" w:rsidRPr="00000000">
              <w:rPr>
                <w:rFonts w:ascii="Google Sans Text" w:cs="Google Sans Text" w:eastAsia="Google Sans Text" w:hAnsi="Google Sans Text"/>
                <w:color w:val="1f1f1f"/>
                <w:shd w:fill="auto" w:val="clear"/>
                <w:rtl w:val="0"/>
              </w:rPr>
              <w:t xml:space="preserve"> (Storehouse)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Training Corpus</w:t>
            </w:r>
            <w:r w:rsidDel="00000000" w:rsidR="00000000" w:rsidRPr="00000000">
              <w:rPr>
                <w:rFonts w:ascii="Google Sans Text" w:cs="Google Sans Text" w:eastAsia="Google Sans Text" w:hAnsi="Google Sans Text"/>
                <w:color w:val="1f1f1f"/>
                <w:shd w:fill="auto" w:val="clear"/>
                <w:rtl w:val="0"/>
              </w:rPr>
              <w:t xml:space="preserve"> (Common Crawl, The Pile)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Data Governance</w:t>
            </w:r>
            <w:r w:rsidDel="00000000" w:rsidR="00000000" w:rsidRPr="00000000">
              <w:rPr>
                <w:rFonts w:ascii="Google Sans Text" w:cs="Google Sans Text" w:eastAsia="Google Sans Text" w:hAnsi="Google Sans Text"/>
                <w:color w:val="1f1f1f"/>
                <w:shd w:fill="auto" w:val="clear"/>
                <w:rtl w:val="0"/>
              </w:rPr>
              <w:t xml:space="preserve"> (EU AI Act Art. 10)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The Latency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i w:val="1"/>
                <w:iCs w:val="1"/>
                <w:color w:val="1f1f1f"/>
                <w:shd w:fill="auto" w:val="clear"/>
                <w:rtl w:val="0"/>
              </w:rPr>
              <w:t xml:space="preserve">Bīja</w:t>
            </w:r>
            <w:r w:rsidDel="00000000" w:rsidR="00000000" w:rsidRPr="00000000">
              <w:rPr>
                <w:rFonts w:ascii="Google Sans Text" w:cs="Google Sans Text" w:eastAsia="Google Sans Text" w:hAnsi="Google Sans Text"/>
                <w:color w:val="1f1f1f"/>
                <w:shd w:fill="auto" w:val="clear"/>
                <w:rtl w:val="0"/>
              </w:rPr>
              <w:t xml:space="preserve"> (Seed)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Token/Data Point</w:t>
            </w:r>
            <w:r w:rsidDel="00000000" w:rsidR="00000000" w:rsidRPr="00000000">
              <w:rPr>
                <w:rFonts w:ascii="Google Sans Text" w:cs="Google Sans Text" w:eastAsia="Google Sans Text" w:hAnsi="Google Sans Text"/>
                <w:color w:val="1f1f1f"/>
                <w:shd w:fill="auto" w:val="clear"/>
                <w:rtl w:val="0"/>
              </w:rPr>
              <w:t xml:space="preserve"> (e.g., u/fucksmith post)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Evidence</w:t>
            </w:r>
            <w:r w:rsidDel="00000000" w:rsidR="00000000" w:rsidRPr="00000000">
              <w:rPr>
                <w:rFonts w:ascii="Google Sans Text" w:cs="Google Sans Text" w:eastAsia="Google Sans Text" w:hAnsi="Google Sans Text"/>
                <w:color w:val="1f1f1f"/>
                <w:shd w:fill="auto" w:val="clear"/>
                <w:rtl w:val="0"/>
              </w:rPr>
              <w:t xml:space="preserve"> (Source of Defect)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The Mechanism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i w:val="1"/>
                <w:iCs w:val="1"/>
                <w:color w:val="1f1f1f"/>
                <w:shd w:fill="auto" w:val="clear"/>
                <w:rtl w:val="0"/>
              </w:rPr>
              <w:t xml:space="preserve">Vāsanā</w:t>
            </w:r>
            <w:r w:rsidDel="00000000" w:rsidR="00000000" w:rsidRPr="00000000">
              <w:rPr>
                <w:rFonts w:ascii="Google Sans Text" w:cs="Google Sans Text" w:eastAsia="Google Sans Text" w:hAnsi="Google Sans Text"/>
                <w:color w:val="1f1f1f"/>
                <w:shd w:fill="auto" w:val="clear"/>
                <w:rtl w:val="0"/>
              </w:rPr>
              <w:t xml:space="preserve"> (Habit Energy)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Backpropagation / Weights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Design Defect</w:t>
            </w:r>
            <w:r w:rsidDel="00000000" w:rsidR="00000000" w:rsidRPr="00000000">
              <w:rPr>
                <w:rFonts w:ascii="Google Sans Text" w:cs="Google Sans Text" w:eastAsia="Google Sans Text" w:hAnsi="Google Sans Text"/>
                <w:color w:val="1f1f1f"/>
                <w:shd w:fill="auto" w:val="clear"/>
                <w:rtl w:val="0"/>
              </w:rPr>
              <w:t xml:space="preserve"> (Strict Liability)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The Error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i w:val="1"/>
                <w:iCs w:val="1"/>
                <w:color w:val="1f1f1f"/>
                <w:shd w:fill="auto" w:val="clear"/>
                <w:rtl w:val="0"/>
              </w:rPr>
              <w:t xml:space="preserve">Parikalpita</w:t>
            </w:r>
            <w:r w:rsidDel="00000000" w:rsidR="00000000" w:rsidRPr="00000000">
              <w:rPr>
                <w:rFonts w:ascii="Google Sans Text" w:cs="Google Sans Text" w:eastAsia="Google Sans Text" w:hAnsi="Google Sans Text"/>
                <w:color w:val="1f1f1f"/>
                <w:shd w:fill="auto" w:val="clear"/>
                <w:rtl w:val="0"/>
              </w:rPr>
              <w:t xml:space="preserve"> (Imagined)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Hallucination</w:t>
            </w:r>
            <w:r w:rsidDel="00000000" w:rsidR="00000000" w:rsidRPr="00000000">
              <w:rPr>
                <w:rFonts w:ascii="Google Sans Text" w:cs="Google Sans Text" w:eastAsia="Google Sans Text" w:hAnsi="Google Sans Text"/>
                <w:color w:val="1f1f1f"/>
                <w:shd w:fill="auto" w:val="clear"/>
                <w:rtl w:val="0"/>
              </w:rPr>
              <w:t xml:space="preserve"> (Glue Pizza, Eat Rocks)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Defamatory Statement</w:t>
            </w:r>
            <w:r w:rsidDel="00000000" w:rsidR="00000000" w:rsidRPr="00000000">
              <w:rPr>
                <w:rFonts w:ascii="Google Sans Text" w:cs="Google Sans Text" w:eastAsia="Google Sans Text" w:hAnsi="Google Sans Text"/>
                <w:color w:val="1f1f1f"/>
                <w:shd w:fill="auto" w:val="clear"/>
                <w:rtl w:val="0"/>
              </w:rPr>
              <w:t xml:space="preserve"> (</w:t>
            </w:r>
            <w:r w:rsidDel="00000000" w:rsidR="00000000" w:rsidRPr="00000000">
              <w:rPr>
                <w:rFonts w:ascii="Google Sans Text" w:cs="Google Sans Text" w:eastAsia="Google Sans Text" w:hAnsi="Google Sans Text"/>
                <w:i w:val="1"/>
                <w:iCs w:val="1"/>
                <w:color w:val="1f1f1f"/>
                <w:shd w:fill="auto" w:val="clear"/>
                <w:rtl w:val="0"/>
              </w:rPr>
              <w:t xml:space="preserve">Walters</w:t>
            </w:r>
            <w:r w:rsidDel="00000000" w:rsidR="00000000" w:rsidRPr="00000000">
              <w:rPr>
                <w:rFonts w:ascii="Google Sans Text" w:cs="Google Sans Text" w:eastAsia="Google Sans Text" w:hAnsi="Google Sans Text"/>
                <w:color w:val="1f1f1f"/>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The Corrective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i w:val="1"/>
                <w:iCs w:val="1"/>
                <w:color w:val="1f1f1f"/>
                <w:shd w:fill="auto" w:val="clear"/>
                <w:rtl w:val="0"/>
              </w:rPr>
              <w:t xml:space="preserve">Āśraya-parāvṛtti</w:t>
            </w:r>
            <w:r w:rsidDel="00000000" w:rsidR="00000000" w:rsidRPr="00000000">
              <w:rPr>
                <w:rFonts w:ascii="Google Sans Text" w:cs="Google Sans Text" w:eastAsia="Google Sans Text" w:hAnsi="Google Sans Text"/>
                <w:color w:val="1f1f1f"/>
                <w:shd w:fill="auto" w:val="clear"/>
                <w:rtl w:val="0"/>
              </w:rPr>
              <w:t xml:space="preserve"> (Turning the Basis)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RLHF / Alignment / Grounding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Risk Management System</w:t>
            </w:r>
            <w:r w:rsidDel="00000000" w:rsidR="00000000" w:rsidRPr="00000000">
              <w:rPr>
                <w:rFonts w:ascii="Google Sans Text" w:cs="Google Sans Text" w:eastAsia="Google Sans Text" w:hAnsi="Google Sans Text"/>
                <w:color w:val="1f1f1f"/>
                <w:shd w:fill="auto" w:val="clear"/>
                <w:rtl w:val="0"/>
              </w:rPr>
              <w:t xml:space="preserve"> (EU AI Act Art. 17)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The Duty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i w:val="1"/>
                <w:iCs w:val="1"/>
                <w:color w:val="1f1f1f"/>
                <w:shd w:fill="auto" w:val="clear"/>
                <w:rtl w:val="0"/>
              </w:rPr>
              <w:t xml:space="preserve">Upāya</w:t>
            </w:r>
            <w:r w:rsidDel="00000000" w:rsidR="00000000" w:rsidRPr="00000000">
              <w:rPr>
                <w:rFonts w:ascii="Google Sans Text" w:cs="Google Sans Text" w:eastAsia="Google Sans Text" w:hAnsi="Google Sans Text"/>
                <w:color w:val="1f1f1f"/>
                <w:shd w:fill="auto" w:val="clear"/>
                <w:rtl w:val="0"/>
              </w:rPr>
              <w:t xml:space="preserve"> (Skillful Means)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Safety Filters / Guardrails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Fiduciary Duty of Care</w:t>
            </w:r>
          </w:p>
        </w:tc>
      </w:tr>
    </w:tbl>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before="120" w:line="275.9999942779541" w:lineRule="auto"/>
        <w:rPr>
          <w:rFonts w:ascii="Google Sans Text" w:cs="Google Sans Text" w:eastAsia="Google Sans Text" w:hAnsi="Google Sans Text"/>
        </w:rPr>
      </w:pPr>
      <w:r w:rsidDel="00000000" w:rsidR="00000000" w:rsidRPr="00000000">
        <w:pict>
          <v:rect style="width:0.0pt;height:1.5pt" o:hr="t" o:hrstd="t" o:hralign="center" fillcolor="#A0A0A0" stroked="f"/>
        </w:pict>
      </w:r>
      <w:r w:rsidDel="00000000" w:rsidR="00000000" w:rsidRPr="00000000">
        <w:rPr>
          <w:rFonts w:ascii="Google Sans Text" w:cs="Google Sans Text" w:eastAsia="Google Sans Text" w:hAnsi="Google Sans Text"/>
          <w:rtl w:val="0"/>
        </w:rPr>
        <w:t xml:space="preserve">References:</w:t>
      </w:r>
    </w:p>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C4">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0C5">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Reason That Google's AI Suggests Using Glue on Pizza Shows a Deep Flaw With Tech Companies' AI Obsession - Futurism, accessed December 15, 2025, </w:t>
      </w:r>
      <w:hyperlink r:id="rId6">
        <w:r w:rsidDel="00000000" w:rsidR="00000000" w:rsidRPr="00000000">
          <w:rPr>
            <w:rFonts w:ascii="Google Sans" w:cs="Google Sans" w:eastAsia="Google Sans" w:hAnsi="Google Sans"/>
            <w:color w:val="0000ee"/>
            <w:sz w:val="24"/>
            <w:szCs w:val="24"/>
            <w:u w:val="single"/>
            <w:rtl w:val="0"/>
          </w:rPr>
          <w:t xml:space="preserve">https://futurism.com/the-byte/googles-ai-glue-on-pizza-flaw</w:t>
        </w:r>
      </w:hyperlink>
      <w:r w:rsidDel="00000000" w:rsidR="00000000" w:rsidRPr="00000000">
        <w:rPr>
          <w:rtl w:val="0"/>
        </w:rPr>
      </w:r>
    </w:p>
    <w:p w:rsidR="00000000" w:rsidDel="00000000" w:rsidP="00000000" w:rsidRDefault="00000000" w:rsidRPr="00000000" w14:paraId="000000C6">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Google Is Paying Reddit $60 Million for Fucksmith to Tell Its Users to Eat Glue - 404 Media, accessed December 15, 2025, </w:t>
      </w:r>
      <w:hyperlink r:id="rId7">
        <w:r w:rsidDel="00000000" w:rsidR="00000000" w:rsidRPr="00000000">
          <w:rPr>
            <w:rFonts w:ascii="Google Sans" w:cs="Google Sans" w:eastAsia="Google Sans" w:hAnsi="Google Sans"/>
            <w:color w:val="0000ee"/>
            <w:sz w:val="24"/>
            <w:szCs w:val="24"/>
            <w:u w:val="single"/>
            <w:rtl w:val="0"/>
          </w:rPr>
          <w:t xml:space="preserve">https://www.404media.co/google-is-paying-reddit-60-million-for-fucksmith-to-tell-its-users-to-eat-glue/</w:t>
        </w:r>
      </w:hyperlink>
      <w:r w:rsidDel="00000000" w:rsidR="00000000" w:rsidRPr="00000000">
        <w:rPr>
          <w:rtl w:val="0"/>
        </w:rPr>
      </w:r>
    </w:p>
    <w:p w:rsidR="00000000" w:rsidDel="00000000" w:rsidP="00000000" w:rsidRDefault="00000000" w:rsidRPr="00000000" w14:paraId="000000C7">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Google promised a better search experience — now it's telling us to put glue on our pizza : r/technology - Reddit, accessed December 15, 2025, </w:t>
      </w:r>
      <w:hyperlink r:id="rId8">
        <w:r w:rsidDel="00000000" w:rsidR="00000000" w:rsidRPr="00000000">
          <w:rPr>
            <w:rFonts w:ascii="Google Sans" w:cs="Google Sans" w:eastAsia="Google Sans" w:hAnsi="Google Sans"/>
            <w:color w:val="0000ee"/>
            <w:sz w:val="24"/>
            <w:szCs w:val="24"/>
            <w:u w:val="single"/>
            <w:rtl w:val="0"/>
          </w:rPr>
          <w:t xml:space="preserve">https://www.reddit.com/r/technology/comments/1cz5vxi/google_promised_a_better_search_experience_now/</w:t>
        </w:r>
      </w:hyperlink>
      <w:r w:rsidDel="00000000" w:rsidR="00000000" w:rsidRPr="00000000">
        <w:rPr>
          <w:rtl w:val="0"/>
        </w:rPr>
      </w:r>
    </w:p>
    <w:p w:rsidR="00000000" w:rsidDel="00000000" w:rsidP="00000000" w:rsidRDefault="00000000" w:rsidRPr="00000000" w14:paraId="000000C8">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on Trial: Legal Models Hallucinate in 1 out of 6 (or More) Benchmarking Queries, accessed December 15, 2025, </w:t>
      </w:r>
      <w:hyperlink r:id="rId9">
        <w:r w:rsidDel="00000000" w:rsidR="00000000" w:rsidRPr="00000000">
          <w:rPr>
            <w:rFonts w:ascii="Google Sans" w:cs="Google Sans" w:eastAsia="Google Sans" w:hAnsi="Google Sans"/>
            <w:color w:val="0000ee"/>
            <w:sz w:val="24"/>
            <w:szCs w:val="24"/>
            <w:u w:val="single"/>
            <w:rtl w:val="0"/>
          </w:rPr>
          <w:t xml:space="preserve">https://hai.stanford.edu/news/ai-trial-legal-models-hallucinate-1-out-6-or-more-benchmarking-queries</w:t>
        </w:r>
      </w:hyperlink>
      <w:r w:rsidDel="00000000" w:rsidR="00000000" w:rsidRPr="00000000">
        <w:rPr>
          <w:rtl w:val="0"/>
        </w:rPr>
      </w:r>
    </w:p>
    <w:p w:rsidR="00000000" w:rsidDel="00000000" w:rsidP="00000000" w:rsidRDefault="00000000" w:rsidRPr="00000000" w14:paraId="000000C9">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Sure, Google's AI overviews could be useful – if you like eating rocks | John Naughton, accessed December 15, 2025, </w:t>
      </w:r>
      <w:hyperlink r:id="rId10">
        <w:r w:rsidDel="00000000" w:rsidR="00000000" w:rsidRPr="00000000">
          <w:rPr>
            <w:rFonts w:ascii="Google Sans" w:cs="Google Sans" w:eastAsia="Google Sans" w:hAnsi="Google Sans"/>
            <w:color w:val="0000ee"/>
            <w:sz w:val="24"/>
            <w:szCs w:val="24"/>
            <w:u w:val="single"/>
            <w:rtl w:val="0"/>
          </w:rPr>
          <w:t xml:space="preserve">https://www.theguardian.com/commentisfree/article/2024/jun/01/sure-googles-ai-overviews-could-be-useful-if-you-like-eating-rocks</w:t>
        </w:r>
      </w:hyperlink>
      <w:r w:rsidDel="00000000" w:rsidR="00000000" w:rsidRPr="00000000">
        <w:rPr>
          <w:rtl w:val="0"/>
        </w:rPr>
      </w:r>
    </w:p>
    <w:p w:rsidR="00000000" w:rsidDel="00000000" w:rsidP="00000000" w:rsidRDefault="00000000" w:rsidRPr="00000000" w14:paraId="000000CA">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Eat a rock a day, put glue on your pizza: how Google's AI is losing touch with reality - UNSW Sydney, accessed December 15, 2025, </w:t>
      </w:r>
      <w:hyperlink r:id="rId11">
        <w:r w:rsidDel="00000000" w:rsidR="00000000" w:rsidRPr="00000000">
          <w:rPr>
            <w:rFonts w:ascii="Google Sans" w:cs="Google Sans" w:eastAsia="Google Sans" w:hAnsi="Google Sans"/>
            <w:color w:val="0000ee"/>
            <w:sz w:val="24"/>
            <w:szCs w:val="24"/>
            <w:u w:val="single"/>
            <w:rtl w:val="0"/>
          </w:rPr>
          <w:t xml:space="preserve">https://www.unsw.edu.au/newsroom/news/2024/05/eat-a-rock-a-day-put-glue-on-your-pizza-how-googles-ai-is-losing-touch-with-reality</w:t>
        </w:r>
      </w:hyperlink>
      <w:r w:rsidDel="00000000" w:rsidR="00000000" w:rsidRPr="00000000">
        <w:rPr>
          <w:rtl w:val="0"/>
        </w:rPr>
      </w:r>
    </w:p>
    <w:p w:rsidR="00000000" w:rsidDel="00000000" w:rsidP="00000000" w:rsidRDefault="00000000" w:rsidRPr="00000000" w14:paraId="000000CB">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Google AI Overview uses "The Onion" as a news source, accessed December 15, 2025, </w:t>
      </w:r>
      <w:hyperlink r:id="rId12">
        <w:r w:rsidDel="00000000" w:rsidR="00000000" w:rsidRPr="00000000">
          <w:rPr>
            <w:rFonts w:ascii="Google Sans" w:cs="Google Sans" w:eastAsia="Google Sans" w:hAnsi="Google Sans"/>
            <w:color w:val="0000ee"/>
            <w:sz w:val="24"/>
            <w:szCs w:val="24"/>
            <w:u w:val="single"/>
            <w:rtl w:val="0"/>
          </w:rPr>
          <w:t xml:space="preserve">https://groups.google.com/g/ontolog-forum/c/GuO7Ptc1aL4</w:t>
        </w:r>
      </w:hyperlink>
      <w:r w:rsidDel="00000000" w:rsidR="00000000" w:rsidRPr="00000000">
        <w:rPr>
          <w:rtl w:val="0"/>
        </w:rPr>
      </w:r>
    </w:p>
    <w:p w:rsidR="00000000" w:rsidDel="00000000" w:rsidP="00000000" w:rsidRDefault="00000000" w:rsidRPr="00000000" w14:paraId="000000CC">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rock a day keeps the doctor away : r/google - Reddit, accessed December 15, 2025, </w:t>
      </w:r>
      <w:hyperlink r:id="rId13">
        <w:r w:rsidDel="00000000" w:rsidR="00000000" w:rsidRPr="00000000">
          <w:rPr>
            <w:rFonts w:ascii="Google Sans" w:cs="Google Sans" w:eastAsia="Google Sans" w:hAnsi="Google Sans"/>
            <w:color w:val="0000ee"/>
            <w:sz w:val="24"/>
            <w:szCs w:val="24"/>
            <w:u w:val="single"/>
            <w:rtl w:val="0"/>
          </w:rPr>
          <w:t xml:space="preserve">https://www.reddit.com/r/google/comments/1cziil6/a_rock_a_day_keeps_the_doctor_away/</w:t>
        </w:r>
      </w:hyperlink>
      <w:r w:rsidDel="00000000" w:rsidR="00000000" w:rsidRPr="00000000">
        <w:rPr>
          <w:rtl w:val="0"/>
        </w:rPr>
      </w:r>
    </w:p>
    <w:p w:rsidR="00000000" w:rsidDel="00000000" w:rsidP="00000000" w:rsidRDefault="00000000" w:rsidRPr="00000000" w14:paraId="000000CD">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Artificial Intelligence &amp; Product Liability | McCarter &amp; English, LLP, accessed December 15, 2025, </w:t>
      </w:r>
      <w:hyperlink r:id="rId14">
        <w:r w:rsidDel="00000000" w:rsidR="00000000" w:rsidRPr="00000000">
          <w:rPr>
            <w:rFonts w:ascii="Google Sans" w:cs="Google Sans" w:eastAsia="Google Sans" w:hAnsi="Google Sans"/>
            <w:color w:val="0000ee"/>
            <w:sz w:val="24"/>
            <w:szCs w:val="24"/>
            <w:u w:val="single"/>
            <w:rtl w:val="0"/>
          </w:rPr>
          <w:t xml:space="preserve">https://www.mccarter.com/insights/artificial-intelligence-product-liability/</w:t>
        </w:r>
      </w:hyperlink>
      <w:r w:rsidDel="00000000" w:rsidR="00000000" w:rsidRPr="00000000">
        <w:rPr>
          <w:rtl w:val="0"/>
        </w:rPr>
      </w:r>
    </w:p>
    <w:p w:rsidR="00000000" w:rsidDel="00000000" w:rsidP="00000000" w:rsidRDefault="00000000" w:rsidRPr="00000000" w14:paraId="000000CE">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Tathagata-garbha – Buddha Nature, accessed December 15, 2025, </w:t>
      </w:r>
      <w:hyperlink r:id="rId15">
        <w:r w:rsidDel="00000000" w:rsidR="00000000" w:rsidRPr="00000000">
          <w:rPr>
            <w:rFonts w:ascii="Google Sans" w:cs="Google Sans" w:eastAsia="Google Sans" w:hAnsi="Google Sans"/>
            <w:color w:val="0000ee"/>
            <w:sz w:val="24"/>
            <w:szCs w:val="24"/>
            <w:u w:val="single"/>
            <w:rtl w:val="0"/>
          </w:rPr>
          <w:t xml:space="preserve">https://buddhism-thewayofemptiness.blog.nomagic.uk/tathagatagarbha-buddha-nature/</w:t>
        </w:r>
      </w:hyperlink>
      <w:r w:rsidDel="00000000" w:rsidR="00000000" w:rsidRPr="00000000">
        <w:rPr>
          <w:rtl w:val="0"/>
        </w:rPr>
      </w:r>
    </w:p>
    <w:p w:rsidR="00000000" w:rsidDel="00000000" w:rsidP="00000000" w:rsidRDefault="00000000" w:rsidRPr="00000000" w14:paraId="000000CF">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Yogācāra - Stanford Encyclopedia of Philosophy, accessed December 15, 2025, </w:t>
      </w:r>
      <w:hyperlink r:id="rId16">
        <w:r w:rsidDel="00000000" w:rsidR="00000000" w:rsidRPr="00000000">
          <w:rPr>
            <w:rFonts w:ascii="Google Sans" w:cs="Google Sans" w:eastAsia="Google Sans" w:hAnsi="Google Sans"/>
            <w:color w:val="0000ee"/>
            <w:sz w:val="24"/>
            <w:szCs w:val="24"/>
            <w:u w:val="single"/>
            <w:rtl w:val="0"/>
          </w:rPr>
          <w:t xml:space="preserve">https://plato.stanford.edu/entries/yogacara/</w:t>
        </w:r>
      </w:hyperlink>
      <w:r w:rsidDel="00000000" w:rsidR="00000000" w:rsidRPr="00000000">
        <w:rPr>
          <w:rtl w:val="0"/>
        </w:rPr>
      </w:r>
    </w:p>
    <w:p w:rsidR="00000000" w:rsidDel="00000000" w:rsidP="00000000" w:rsidRDefault="00000000" w:rsidRPr="00000000" w14:paraId="000000D0">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Buddhism - Ālayavijñāna - Oxford Bibliographies, accessed December 15, 2025, </w:t>
      </w:r>
      <w:hyperlink r:id="rId17">
        <w:r w:rsidDel="00000000" w:rsidR="00000000" w:rsidRPr="00000000">
          <w:rPr>
            <w:rFonts w:ascii="Google Sans" w:cs="Google Sans" w:eastAsia="Google Sans" w:hAnsi="Google Sans"/>
            <w:color w:val="0000ee"/>
            <w:sz w:val="24"/>
            <w:szCs w:val="24"/>
            <w:u w:val="single"/>
            <w:rtl w:val="0"/>
          </w:rPr>
          <w:t xml:space="preserve">https://www.oxfordbibliographies.com/abstract/document/obo-9780195393521/obo-9780195393521-0003.xml</w:t>
        </w:r>
      </w:hyperlink>
      <w:r w:rsidDel="00000000" w:rsidR="00000000" w:rsidRPr="00000000">
        <w:rPr>
          <w:rtl w:val="0"/>
        </w:rPr>
      </w:r>
    </w:p>
    <w:p w:rsidR="00000000" w:rsidDel="00000000" w:rsidP="00000000" w:rsidRDefault="00000000" w:rsidRPr="00000000" w14:paraId="000000D1">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Awakening of Impermanence, accessed December 15, 2025, </w:t>
      </w:r>
      <w:hyperlink r:id="rId18">
        <w:r w:rsidDel="00000000" w:rsidR="00000000" w:rsidRPr="00000000">
          <w:rPr>
            <w:rFonts w:ascii="Google Sans" w:cs="Google Sans" w:eastAsia="Google Sans" w:hAnsi="Google Sans"/>
            <w:color w:val="0000ee"/>
            <w:sz w:val="24"/>
            <w:szCs w:val="24"/>
            <w:u w:val="single"/>
            <w:rtl w:val="0"/>
          </w:rPr>
          <w:t xml:space="preserve">https://www.awakeningofimpermanence.com/</w:t>
        </w:r>
      </w:hyperlink>
      <w:r w:rsidDel="00000000" w:rsidR="00000000" w:rsidRPr="00000000">
        <w:rPr>
          <w:rtl w:val="0"/>
        </w:rPr>
      </w:r>
    </w:p>
    <w:p w:rsidR="00000000" w:rsidDel="00000000" w:rsidP="00000000" w:rsidRDefault="00000000" w:rsidRPr="00000000" w14:paraId="000000D2">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 Right Relationship: Practicing and Teaching Trauma-Responsive Restorative Advocacy - The Fordham Law Archive of Scholarship and History, accessed December 15, 2025, </w:t>
      </w:r>
      <w:hyperlink r:id="rId19">
        <w:r w:rsidDel="00000000" w:rsidR="00000000" w:rsidRPr="00000000">
          <w:rPr>
            <w:rFonts w:ascii="Google Sans" w:cs="Google Sans" w:eastAsia="Google Sans" w:hAnsi="Google Sans"/>
            <w:color w:val="0000ee"/>
            <w:sz w:val="24"/>
            <w:szCs w:val="24"/>
            <w:u w:val="single"/>
            <w:rtl w:val="0"/>
          </w:rPr>
          <w:t xml:space="preserve">https://ir.lawnet.fordham.edu/cgi/viewcontent.cgi?article=3015&amp;context=ulj</w:t>
        </w:r>
      </w:hyperlink>
      <w:r w:rsidDel="00000000" w:rsidR="00000000" w:rsidRPr="00000000">
        <w:rPr>
          <w:rtl w:val="0"/>
        </w:rPr>
      </w:r>
    </w:p>
    <w:p w:rsidR="00000000" w:rsidDel="00000000" w:rsidP="00000000" w:rsidRDefault="00000000" w:rsidRPr="00000000" w14:paraId="000000D3">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Neural Networks Explained with Real-Life Analogies | by MahadAsif | Medium, accessed December 15, 2025, </w:t>
      </w:r>
      <w:hyperlink r:id="rId20">
        <w:r w:rsidDel="00000000" w:rsidR="00000000" w:rsidRPr="00000000">
          <w:rPr>
            <w:rFonts w:ascii="Google Sans" w:cs="Google Sans" w:eastAsia="Google Sans" w:hAnsi="Google Sans"/>
            <w:color w:val="0000ee"/>
            <w:sz w:val="24"/>
            <w:szCs w:val="24"/>
            <w:u w:val="single"/>
            <w:rtl w:val="0"/>
          </w:rPr>
          <w:t xml:space="preserve">https://medium.com/@mahadasif2443/neural-networks-explained-with-real-life-analogies-d7efd6cc071b</w:t>
        </w:r>
      </w:hyperlink>
      <w:r w:rsidDel="00000000" w:rsidR="00000000" w:rsidRPr="00000000">
        <w:rPr>
          <w:rtl w:val="0"/>
        </w:rPr>
      </w:r>
    </w:p>
    <w:p w:rsidR="00000000" w:rsidDel="00000000" w:rsidP="00000000" w:rsidRDefault="00000000" w:rsidRPr="00000000" w14:paraId="000000D4">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Neural Networks Pt. 2: Backpropagation Main Ideas - YouTube, accessed December 15, 2025, </w:t>
      </w:r>
      <w:hyperlink r:id="rId21">
        <w:r w:rsidDel="00000000" w:rsidR="00000000" w:rsidRPr="00000000">
          <w:rPr>
            <w:rFonts w:ascii="Google Sans" w:cs="Google Sans" w:eastAsia="Google Sans" w:hAnsi="Google Sans"/>
            <w:color w:val="0000ee"/>
            <w:sz w:val="24"/>
            <w:szCs w:val="24"/>
            <w:u w:val="single"/>
            <w:rtl w:val="0"/>
          </w:rPr>
          <w:t xml:space="preserve">https://www.youtube.com/watch?v=IN2XmBhILt4</w:t>
        </w:r>
      </w:hyperlink>
      <w:r w:rsidDel="00000000" w:rsidR="00000000" w:rsidRPr="00000000">
        <w:rPr>
          <w:rtl w:val="0"/>
        </w:rPr>
      </w:r>
    </w:p>
    <w:p w:rsidR="00000000" w:rsidDel="00000000" w:rsidP="00000000" w:rsidRDefault="00000000" w:rsidRPr="00000000" w14:paraId="000000D5">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PAPER 1 - CMAC - A Unified Computational and Phenomenological Framework - Scribd, accessed December 15, 2025, </w:t>
      </w:r>
      <w:hyperlink r:id="rId22">
        <w:r w:rsidDel="00000000" w:rsidR="00000000" w:rsidRPr="00000000">
          <w:rPr>
            <w:rFonts w:ascii="Google Sans" w:cs="Google Sans" w:eastAsia="Google Sans" w:hAnsi="Google Sans"/>
            <w:color w:val="0000ee"/>
            <w:sz w:val="24"/>
            <w:szCs w:val="24"/>
            <w:u w:val="single"/>
            <w:rtl w:val="0"/>
          </w:rPr>
          <w:t xml:space="preserve">https://www.scribd.com/document/963200895/PAPER-1-CMAC-A-Unified-Computational-and-Phenomenological-Framework</w:t>
        </w:r>
      </w:hyperlink>
      <w:r w:rsidDel="00000000" w:rsidR="00000000" w:rsidRPr="00000000">
        <w:rPr>
          <w:rtl w:val="0"/>
        </w:rPr>
      </w:r>
    </w:p>
    <w:p w:rsidR="00000000" w:rsidDel="00000000" w:rsidP="00000000" w:rsidRDefault="00000000" w:rsidRPr="00000000" w14:paraId="000000D6">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Two frameworks: a new perspective on Madhyamaka and Yogacara - Dharma Wheel, accessed December 15, 2025, </w:t>
      </w:r>
      <w:hyperlink r:id="rId23">
        <w:r w:rsidDel="00000000" w:rsidR="00000000" w:rsidRPr="00000000">
          <w:rPr>
            <w:rFonts w:ascii="Google Sans" w:cs="Google Sans" w:eastAsia="Google Sans" w:hAnsi="Google Sans"/>
            <w:color w:val="0000ee"/>
            <w:sz w:val="24"/>
            <w:szCs w:val="24"/>
            <w:u w:val="single"/>
            <w:rtl w:val="0"/>
          </w:rPr>
          <w:t xml:space="preserve">https://www.dharmawheel.net/viewtopic.php?t=42580</w:t>
        </w:r>
      </w:hyperlink>
      <w:r w:rsidDel="00000000" w:rsidR="00000000" w:rsidRPr="00000000">
        <w:rPr>
          <w:rtl w:val="0"/>
        </w:rPr>
      </w:r>
    </w:p>
    <w:p w:rsidR="00000000" w:rsidDel="00000000" w:rsidP="00000000" w:rsidRDefault="00000000" w:rsidRPr="00000000" w14:paraId="000000D7">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Where might one find a refutation of Vasubandhu and Yogacara, as devastating as Betty and others papers on Nagarjuna? - Classical Theravada, accessed December 15, 2025, </w:t>
      </w:r>
      <w:hyperlink r:id="rId24">
        <w:r w:rsidDel="00000000" w:rsidR="00000000" w:rsidRPr="00000000">
          <w:rPr>
            <w:rFonts w:ascii="Google Sans" w:cs="Google Sans" w:eastAsia="Google Sans" w:hAnsi="Google Sans"/>
            <w:color w:val="0000ee"/>
            <w:sz w:val="24"/>
            <w:szCs w:val="24"/>
            <w:u w:val="single"/>
            <w:rtl w:val="0"/>
          </w:rPr>
          <w:t xml:space="preserve">https://classicaltheravada.org/t/where-might-one-find-a-refutation-of-vasubandhu-and-yogacara-as-devastating-as-betty-and-others-papers-on-nagarjuna/325</w:t>
        </w:r>
      </w:hyperlink>
      <w:r w:rsidDel="00000000" w:rsidR="00000000" w:rsidRPr="00000000">
        <w:rPr>
          <w:rtl w:val="0"/>
        </w:rPr>
      </w:r>
    </w:p>
    <w:p w:rsidR="00000000" w:rsidDel="00000000" w:rsidP="00000000" w:rsidRDefault="00000000" w:rsidRPr="00000000" w14:paraId="000000D8">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Origins of the Mind Only School and Its Relationship with the Madhyamaka View of Emptiness | Karmapa, accessed December 15, 2025, </w:t>
      </w:r>
      <w:hyperlink r:id="rId25">
        <w:r w:rsidDel="00000000" w:rsidR="00000000" w:rsidRPr="00000000">
          <w:rPr>
            <w:rFonts w:ascii="Google Sans" w:cs="Google Sans" w:eastAsia="Google Sans" w:hAnsi="Google Sans"/>
            <w:color w:val="0000ee"/>
            <w:sz w:val="24"/>
            <w:szCs w:val="24"/>
            <w:u w:val="single"/>
            <w:rtl w:val="0"/>
          </w:rPr>
          <w:t xml:space="preserve">https://kagyuoffice.org/origins-of-the-mind-only-school-and-its-relationship-with-the-madhyamaka-view-of-emptiness/</w:t>
        </w:r>
      </w:hyperlink>
      <w:r w:rsidDel="00000000" w:rsidR="00000000" w:rsidRPr="00000000">
        <w:rPr>
          <w:rtl w:val="0"/>
        </w:rPr>
      </w:r>
    </w:p>
    <w:p w:rsidR="00000000" w:rsidDel="00000000" w:rsidP="00000000" w:rsidRDefault="00000000" w:rsidRPr="00000000" w14:paraId="000000D9">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Questioning Alayavijnana - Page 9 - Dharma Wheel, accessed December 15, 2025, </w:t>
      </w:r>
      <w:hyperlink r:id="rId26">
        <w:r w:rsidDel="00000000" w:rsidR="00000000" w:rsidRPr="00000000">
          <w:rPr>
            <w:rFonts w:ascii="Google Sans" w:cs="Google Sans" w:eastAsia="Google Sans" w:hAnsi="Google Sans"/>
            <w:color w:val="0000ee"/>
            <w:sz w:val="24"/>
            <w:szCs w:val="24"/>
            <w:u w:val="single"/>
            <w:rtl w:val="0"/>
          </w:rPr>
          <w:t xml:space="preserve">https://www.dharmawheel.net/viewtopic.php?t=9082&amp;start=160</w:t>
        </w:r>
      </w:hyperlink>
      <w:r w:rsidDel="00000000" w:rsidR="00000000" w:rsidRPr="00000000">
        <w:rPr>
          <w:rtl w:val="0"/>
        </w:rPr>
      </w:r>
    </w:p>
    <w:p w:rsidR="00000000" w:rsidDel="00000000" w:rsidP="00000000" w:rsidRDefault="00000000" w:rsidRPr="00000000" w14:paraId="000000DA">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Zhentong isn't Cittamātra - Jonang Foundation, accessed December 15, 2025, </w:t>
      </w:r>
      <w:hyperlink r:id="rId27">
        <w:r w:rsidDel="00000000" w:rsidR="00000000" w:rsidRPr="00000000">
          <w:rPr>
            <w:rFonts w:ascii="Google Sans" w:cs="Google Sans" w:eastAsia="Google Sans" w:hAnsi="Google Sans"/>
            <w:color w:val="0000ee"/>
            <w:sz w:val="24"/>
            <w:szCs w:val="24"/>
            <w:u w:val="single"/>
            <w:rtl w:val="0"/>
          </w:rPr>
          <w:t xml:space="preserve">https://jonangfoundation.org/jonangpa_blog/zhentong-isnt-cittamatra/</w:t>
        </w:r>
      </w:hyperlink>
      <w:r w:rsidDel="00000000" w:rsidR="00000000" w:rsidRPr="00000000">
        <w:rPr>
          <w:rtl w:val="0"/>
        </w:rPr>
      </w:r>
    </w:p>
    <w:p w:rsidR="00000000" w:rsidDel="00000000" w:rsidP="00000000" w:rsidRDefault="00000000" w:rsidRPr="00000000" w14:paraId="000000DB">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Huayan Buddhism (Stanford Encyclopedia of Philosophy/Fall 2024 Edition), accessed December 15, 2025, </w:t>
      </w:r>
      <w:hyperlink r:id="rId28">
        <w:r w:rsidDel="00000000" w:rsidR="00000000" w:rsidRPr="00000000">
          <w:rPr>
            <w:rFonts w:ascii="Google Sans" w:cs="Google Sans" w:eastAsia="Google Sans" w:hAnsi="Google Sans"/>
            <w:color w:val="0000ee"/>
            <w:sz w:val="24"/>
            <w:szCs w:val="24"/>
            <w:u w:val="single"/>
            <w:rtl w:val="0"/>
          </w:rPr>
          <w:t xml:space="preserve">https://plato.stanford.edu/archives/fall2024/entries/buddhism-huayan/</w:t>
        </w:r>
      </w:hyperlink>
      <w:r w:rsidDel="00000000" w:rsidR="00000000" w:rsidRPr="00000000">
        <w:rPr>
          <w:rtl w:val="0"/>
        </w:rPr>
      </w:r>
    </w:p>
    <w:p w:rsidR="00000000" w:rsidDel="00000000" w:rsidP="00000000" w:rsidRDefault="00000000" w:rsidRPr="00000000" w14:paraId="000000DC">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Pratītyasamutpāda - Wikipedia, accessed December 15, 2025, </w:t>
      </w:r>
      <w:hyperlink r:id="rId29">
        <w:r w:rsidDel="00000000" w:rsidR="00000000" w:rsidRPr="00000000">
          <w:rPr>
            <w:rFonts w:ascii="Google Sans" w:cs="Google Sans" w:eastAsia="Google Sans" w:hAnsi="Google Sans"/>
            <w:color w:val="0000ee"/>
            <w:sz w:val="24"/>
            <w:szCs w:val="24"/>
            <w:u w:val="single"/>
            <w:rtl w:val="0"/>
          </w:rPr>
          <w:t xml:space="preserve">https://en.wikipedia.org/wiki/Prat%C4%ABtyasamutp%C4%81da</w:t>
        </w:r>
      </w:hyperlink>
      <w:r w:rsidDel="00000000" w:rsidR="00000000" w:rsidRPr="00000000">
        <w:rPr>
          <w:rtl w:val="0"/>
        </w:rPr>
      </w:r>
    </w:p>
    <w:p w:rsidR="00000000" w:rsidDel="00000000" w:rsidP="00000000" w:rsidRDefault="00000000" w:rsidRPr="00000000" w14:paraId="000000DD">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Inevitable Errors: Defamation by Hallucination in AI Reasoning Models, accessed December 15, 2025, </w:t>
      </w:r>
      <w:hyperlink r:id="rId30">
        <w:r w:rsidDel="00000000" w:rsidR="00000000" w:rsidRPr="00000000">
          <w:rPr>
            <w:rFonts w:ascii="Google Sans" w:cs="Google Sans" w:eastAsia="Google Sans" w:hAnsi="Google Sans"/>
            <w:color w:val="0000ee"/>
            <w:sz w:val="24"/>
            <w:szCs w:val="24"/>
            <w:u w:val="single"/>
            <w:rtl w:val="0"/>
          </w:rPr>
          <w:t xml:space="preserve">https://scholarship.law.ufl.edu/cgi/viewcontent.cgi?article=2385&amp;context=facultypub</w:t>
        </w:r>
      </w:hyperlink>
      <w:r w:rsidDel="00000000" w:rsidR="00000000" w:rsidRPr="00000000">
        <w:rPr>
          <w:rtl w:val="0"/>
        </w:rPr>
      </w:r>
    </w:p>
    <w:p w:rsidR="00000000" w:rsidDel="00000000" w:rsidP="00000000" w:rsidRDefault="00000000" w:rsidRPr="00000000" w14:paraId="000000DE">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Artificial intelligence and defamation: the Walters v. Openai decision - Schjødt, accessed December 15, 2025, </w:t>
      </w:r>
      <w:hyperlink r:id="rId31">
        <w:r w:rsidDel="00000000" w:rsidR="00000000" w:rsidRPr="00000000">
          <w:rPr>
            <w:rFonts w:ascii="Google Sans" w:cs="Google Sans" w:eastAsia="Google Sans" w:hAnsi="Google Sans"/>
            <w:color w:val="0000ee"/>
            <w:sz w:val="24"/>
            <w:szCs w:val="24"/>
            <w:u w:val="single"/>
            <w:rtl w:val="0"/>
          </w:rPr>
          <w:t xml:space="preserve">https://schjodt.com/news/artificial-intelligence-and-defamation-the-walters-v-openai-decision</w:t>
        </w:r>
      </w:hyperlink>
      <w:r w:rsidDel="00000000" w:rsidR="00000000" w:rsidRPr="00000000">
        <w:rPr>
          <w:rtl w:val="0"/>
        </w:rPr>
      </w:r>
    </w:p>
    <w:p w:rsidR="00000000" w:rsidDel="00000000" w:rsidP="00000000" w:rsidRDefault="00000000" w:rsidRPr="00000000" w14:paraId="000000DF">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Walters v. OpenAI, L.L.C. | Loeb &amp; Loeb LLP, accessed December 15, 2025, </w:t>
      </w:r>
      <w:hyperlink r:id="rId32">
        <w:r w:rsidDel="00000000" w:rsidR="00000000" w:rsidRPr="00000000">
          <w:rPr>
            <w:rFonts w:ascii="Google Sans" w:cs="Google Sans" w:eastAsia="Google Sans" w:hAnsi="Google Sans"/>
            <w:color w:val="0000ee"/>
            <w:sz w:val="24"/>
            <w:szCs w:val="24"/>
            <w:u w:val="single"/>
            <w:rtl w:val="0"/>
          </w:rPr>
          <w:t xml:space="preserve">https://www.loeb.com/en/insights/publications/2025/05/walters-v-openai-llc</w:t>
        </w:r>
      </w:hyperlink>
      <w:r w:rsidDel="00000000" w:rsidR="00000000" w:rsidRPr="00000000">
        <w:rPr>
          <w:rtl w:val="0"/>
        </w:rPr>
      </w:r>
    </w:p>
    <w:p w:rsidR="00000000" w:rsidDel="00000000" w:rsidP="00000000" w:rsidRDefault="00000000" w:rsidRPr="00000000" w14:paraId="000000E0">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Georgia Court Dismisses Defamation Claim Against OpenAI: A Win for AI Developers and Legal Clarity in Defamation Defense - Berman Fink Van Horn, accessed December 15, 2025, </w:t>
      </w:r>
      <w:hyperlink r:id="rId33">
        <w:r w:rsidDel="00000000" w:rsidR="00000000" w:rsidRPr="00000000">
          <w:rPr>
            <w:rFonts w:ascii="Google Sans" w:cs="Google Sans" w:eastAsia="Google Sans" w:hAnsi="Google Sans"/>
            <w:color w:val="0000ee"/>
            <w:sz w:val="24"/>
            <w:szCs w:val="24"/>
            <w:u w:val="single"/>
            <w:rtl w:val="0"/>
          </w:rPr>
          <w:t xml:space="preserve">https://www.bfvlaw.com/georgia-court-dismisses-defamation-claim-against-openai-a-win-for-ai-developers-and-legal-clarity-in-defamation-defense/</w:t>
        </w:r>
      </w:hyperlink>
      <w:r w:rsidDel="00000000" w:rsidR="00000000" w:rsidRPr="00000000">
        <w:rPr>
          <w:rtl w:val="0"/>
        </w:rPr>
      </w:r>
    </w:p>
    <w:p w:rsidR="00000000" w:rsidDel="00000000" w:rsidP="00000000" w:rsidRDefault="00000000" w:rsidRPr="00000000" w14:paraId="000000E1">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 THE SUPERIOR COURT OF GWINNETT COUNTY STATE OF GEORGIA MARK WALTERS, Plaintiff, v. OPENAI, L.L.C., Defendant. CIVIL ACTION NO, accessed December 15, 2025, </w:t>
      </w:r>
      <w:hyperlink r:id="rId34">
        <w:r w:rsidDel="00000000" w:rsidR="00000000" w:rsidRPr="00000000">
          <w:rPr>
            <w:rFonts w:ascii="Google Sans" w:cs="Google Sans" w:eastAsia="Google Sans" w:hAnsi="Google Sans"/>
            <w:color w:val="0000ee"/>
            <w:sz w:val="24"/>
            <w:szCs w:val="24"/>
            <w:u w:val="single"/>
            <w:rtl w:val="0"/>
          </w:rPr>
          <w:t xml:space="preserve">https://medialaw.org/wp-content/uploads/2024/11/Opening-Brief-ISO-MSJ.pdf</w:t>
        </w:r>
      </w:hyperlink>
      <w:r w:rsidDel="00000000" w:rsidR="00000000" w:rsidRPr="00000000">
        <w:rPr>
          <w:rtl w:val="0"/>
        </w:rPr>
      </w:r>
    </w:p>
    <w:p w:rsidR="00000000" w:rsidDel="00000000" w:rsidP="00000000" w:rsidRDefault="00000000" w:rsidRPr="00000000" w14:paraId="000000E2">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Risky business | Ada Lovelace Institute, accessed December 15, 2025, </w:t>
      </w:r>
      <w:hyperlink r:id="rId35">
        <w:r w:rsidDel="00000000" w:rsidR="00000000" w:rsidRPr="00000000">
          <w:rPr>
            <w:rFonts w:ascii="Google Sans" w:cs="Google Sans" w:eastAsia="Google Sans" w:hAnsi="Google Sans"/>
            <w:color w:val="0000ee"/>
            <w:sz w:val="24"/>
            <w:szCs w:val="24"/>
            <w:u w:val="single"/>
            <w:rtl w:val="0"/>
          </w:rPr>
          <w:t xml:space="preserve">https://www.adalovelaceinstitute.org/report/risky-business/</w:t>
        </w:r>
      </w:hyperlink>
      <w:r w:rsidDel="00000000" w:rsidR="00000000" w:rsidRPr="00000000">
        <w:rPr>
          <w:rtl w:val="0"/>
        </w:rPr>
      </w:r>
    </w:p>
    <w:p w:rsidR="00000000" w:rsidDel="00000000" w:rsidP="00000000" w:rsidRDefault="00000000" w:rsidRPr="00000000" w14:paraId="000000E3">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Whose Bot Is It Anyway? Determining Liability ... - Huskie Commons, accessed December 15, 2025, </w:t>
      </w:r>
      <w:hyperlink r:id="rId36">
        <w:r w:rsidDel="00000000" w:rsidR="00000000" w:rsidRPr="00000000">
          <w:rPr>
            <w:rFonts w:ascii="Google Sans" w:cs="Google Sans" w:eastAsia="Google Sans" w:hAnsi="Google Sans"/>
            <w:color w:val="0000ee"/>
            <w:sz w:val="24"/>
            <w:szCs w:val="24"/>
            <w:u w:val="single"/>
            <w:rtl w:val="0"/>
          </w:rPr>
          <w:t xml:space="preserve">https://huskiecommons.lib.niu.edu/cgi/viewcontent.cgi?article=1924&amp;context=niulr</w:t>
        </w:r>
      </w:hyperlink>
      <w:r w:rsidDel="00000000" w:rsidR="00000000" w:rsidRPr="00000000">
        <w:rPr>
          <w:rtl w:val="0"/>
        </w:rPr>
      </w:r>
    </w:p>
    <w:p w:rsidR="00000000" w:rsidDel="00000000" w:rsidP="00000000" w:rsidRDefault="00000000" w:rsidRPr="00000000" w14:paraId="000000E4">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Motion to Dismiss - Garcia v. Character Technologies, Inc. - FIRE, accessed December 15, 2025, </w:t>
      </w:r>
      <w:hyperlink r:id="rId37">
        <w:r w:rsidDel="00000000" w:rsidR="00000000" w:rsidRPr="00000000">
          <w:rPr>
            <w:rFonts w:ascii="Google Sans" w:cs="Google Sans" w:eastAsia="Google Sans" w:hAnsi="Google Sans"/>
            <w:color w:val="0000ee"/>
            <w:sz w:val="24"/>
            <w:szCs w:val="24"/>
            <w:u w:val="single"/>
            <w:rtl w:val="0"/>
          </w:rPr>
          <w:t xml:space="preserve">https://www.thefire.org/research-learn/motion-dismiss-garcia-v-character-technologies-inc</w:t>
        </w:r>
      </w:hyperlink>
      <w:r w:rsidDel="00000000" w:rsidR="00000000" w:rsidRPr="00000000">
        <w:rPr>
          <w:rtl w:val="0"/>
        </w:rPr>
      </w:r>
    </w:p>
    <w:p w:rsidR="00000000" w:rsidDel="00000000" w:rsidP="00000000" w:rsidRDefault="00000000" w:rsidRPr="00000000" w14:paraId="000000E5">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MEGAN GARCIA, individually and as the Personal Representative of the Estate of S.R.S. III, Plaintiff, v. CHARACTER TECHNOLOGIES,, accessed December 15, 2025, </w:t>
      </w:r>
      <w:hyperlink r:id="rId38">
        <w:r w:rsidDel="00000000" w:rsidR="00000000" w:rsidRPr="00000000">
          <w:rPr>
            <w:rFonts w:ascii="Google Sans" w:cs="Google Sans" w:eastAsia="Google Sans" w:hAnsi="Google Sans"/>
            <w:color w:val="0000ee"/>
            <w:sz w:val="24"/>
            <w:szCs w:val="24"/>
            <w:u w:val="single"/>
            <w:rtl w:val="0"/>
          </w:rPr>
          <w:t xml:space="preserve">https://www.courthousenews.com/wp-content/uploads/2025/05/garcia-v-character-technologies-motion-to-dismiss.pdf</w:t>
        </w:r>
      </w:hyperlink>
      <w:r w:rsidDel="00000000" w:rsidR="00000000" w:rsidRPr="00000000">
        <w:rPr>
          <w:rtl w:val="0"/>
        </w:rPr>
      </w:r>
    </w:p>
    <w:p w:rsidR="00000000" w:rsidDel="00000000" w:rsidP="00000000" w:rsidRDefault="00000000" w:rsidRPr="00000000" w14:paraId="000000E6">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Products Liability for Artificial Intelligence | Lawfare, accessed December 15, 2025, </w:t>
      </w:r>
      <w:hyperlink r:id="rId39">
        <w:r w:rsidDel="00000000" w:rsidR="00000000" w:rsidRPr="00000000">
          <w:rPr>
            <w:rFonts w:ascii="Google Sans" w:cs="Google Sans" w:eastAsia="Google Sans" w:hAnsi="Google Sans"/>
            <w:color w:val="0000ee"/>
            <w:sz w:val="24"/>
            <w:szCs w:val="24"/>
            <w:u w:val="single"/>
            <w:rtl w:val="0"/>
          </w:rPr>
          <w:t xml:space="preserve">https://www.lawfaremedia.org/article/products-liability-for-artificial-intelligence</w:t>
        </w:r>
      </w:hyperlink>
      <w:r w:rsidDel="00000000" w:rsidR="00000000" w:rsidRPr="00000000">
        <w:rPr>
          <w:rtl w:val="0"/>
        </w:rPr>
      </w:r>
    </w:p>
    <w:p w:rsidR="00000000" w:rsidDel="00000000" w:rsidP="00000000" w:rsidRDefault="00000000" w:rsidRPr="00000000" w14:paraId="000000E7">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Bots Behaving Badly:‌ A Products Liability Approach to Chatbot-Generated Defamation - Journal of Free Speech Law, accessed December 15, 2025, </w:t>
      </w:r>
      <w:hyperlink r:id="rId40">
        <w:r w:rsidDel="00000000" w:rsidR="00000000" w:rsidRPr="00000000">
          <w:rPr>
            <w:rFonts w:ascii="Google Sans" w:cs="Google Sans" w:eastAsia="Google Sans" w:hAnsi="Google Sans"/>
            <w:color w:val="0000ee"/>
            <w:sz w:val="24"/>
            <w:szCs w:val="24"/>
            <w:u w:val="single"/>
            <w:rtl w:val="0"/>
          </w:rPr>
          <w:t xml:space="preserve">https://www.journaloffreespeechlaw.org/brown.pdf</w:t>
        </w:r>
      </w:hyperlink>
      <w:r w:rsidDel="00000000" w:rsidR="00000000" w:rsidRPr="00000000">
        <w:rPr>
          <w:rtl w:val="0"/>
        </w:rPr>
      </w:r>
    </w:p>
    <w:p w:rsidR="00000000" w:rsidDel="00000000" w:rsidP="00000000" w:rsidRDefault="00000000" w:rsidRPr="00000000" w14:paraId="000000E8">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Generative AI Meets Section 230: The Future of Liability and Its Implications for Startup Innovation | The University of Chicago Business Law Review, accessed December 15, 2025, </w:t>
      </w:r>
      <w:hyperlink r:id="rId41">
        <w:r w:rsidDel="00000000" w:rsidR="00000000" w:rsidRPr="00000000">
          <w:rPr>
            <w:rFonts w:ascii="Google Sans" w:cs="Google Sans" w:eastAsia="Google Sans" w:hAnsi="Google Sans"/>
            <w:color w:val="0000ee"/>
            <w:sz w:val="24"/>
            <w:szCs w:val="24"/>
            <w:u w:val="single"/>
            <w:rtl w:val="0"/>
          </w:rPr>
          <w:t xml:space="preserve">https://businesslawreview.uchicago.edu/print-archive/generative-ai-meets-section-230-future-liability-and-its-implications-startup</w:t>
        </w:r>
      </w:hyperlink>
      <w:r w:rsidDel="00000000" w:rsidR="00000000" w:rsidRPr="00000000">
        <w:rPr>
          <w:rtl w:val="0"/>
        </w:rPr>
      </w:r>
    </w:p>
    <w:p w:rsidR="00000000" w:rsidDel="00000000" w:rsidP="00000000" w:rsidRDefault="00000000" w:rsidRPr="00000000" w14:paraId="000000E9">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Section 230 in the Era of Generative AI - AAF - The American Action Forum, accessed December 15, 2025, </w:t>
      </w:r>
      <w:hyperlink r:id="rId42">
        <w:r w:rsidDel="00000000" w:rsidR="00000000" w:rsidRPr="00000000">
          <w:rPr>
            <w:rFonts w:ascii="Google Sans" w:cs="Google Sans" w:eastAsia="Google Sans" w:hAnsi="Google Sans"/>
            <w:color w:val="0000ee"/>
            <w:sz w:val="24"/>
            <w:szCs w:val="24"/>
            <w:u w:val="single"/>
            <w:rtl w:val="0"/>
          </w:rPr>
          <w:t xml:space="preserve">https://www.americanactionforum.org/insight/section-230-in-the-era-of-generative-ai/</w:t>
        </w:r>
      </w:hyperlink>
      <w:r w:rsidDel="00000000" w:rsidR="00000000" w:rsidRPr="00000000">
        <w:rPr>
          <w:rtl w:val="0"/>
        </w:rPr>
      </w:r>
    </w:p>
    <w:p w:rsidR="00000000" w:rsidDel="00000000" w:rsidP="00000000" w:rsidRDefault="00000000" w:rsidRPr="00000000" w14:paraId="000000EA">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Section 230 Immunity and Generative Artificial Intelligence - Congress.gov, accessed December 15, 2025, </w:t>
      </w:r>
      <w:hyperlink r:id="rId43">
        <w:r w:rsidDel="00000000" w:rsidR="00000000" w:rsidRPr="00000000">
          <w:rPr>
            <w:rFonts w:ascii="Google Sans" w:cs="Google Sans" w:eastAsia="Google Sans" w:hAnsi="Google Sans"/>
            <w:color w:val="0000ee"/>
            <w:sz w:val="24"/>
            <w:szCs w:val="24"/>
            <w:u w:val="single"/>
            <w:rtl w:val="0"/>
          </w:rPr>
          <w:t xml:space="preserve">https://www.congress.gov/crs-product/LSB11097</w:t>
        </w:r>
      </w:hyperlink>
      <w:r w:rsidDel="00000000" w:rsidR="00000000" w:rsidRPr="00000000">
        <w:rPr>
          <w:rtl w:val="0"/>
        </w:rPr>
      </w:r>
    </w:p>
    <w:p w:rsidR="00000000" w:rsidDel="00000000" w:rsidP="00000000" w:rsidRDefault="00000000" w:rsidRPr="00000000" w14:paraId="000000EB">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High-level summary of the AI Act | EU Artificial Intelligence Act, accessed December 15, 2025, </w:t>
      </w:r>
      <w:hyperlink r:id="rId44">
        <w:r w:rsidDel="00000000" w:rsidR="00000000" w:rsidRPr="00000000">
          <w:rPr>
            <w:rFonts w:ascii="Google Sans" w:cs="Google Sans" w:eastAsia="Google Sans" w:hAnsi="Google Sans"/>
            <w:color w:val="0000ee"/>
            <w:sz w:val="24"/>
            <w:szCs w:val="24"/>
            <w:u w:val="single"/>
            <w:rtl w:val="0"/>
          </w:rPr>
          <w:t xml:space="preserve">https://artificialintelligenceact.eu/high-level-summary/</w:t>
        </w:r>
      </w:hyperlink>
      <w:r w:rsidDel="00000000" w:rsidR="00000000" w:rsidRPr="00000000">
        <w:rPr>
          <w:rtl w:val="0"/>
        </w:rPr>
      </w:r>
    </w:p>
    <w:p w:rsidR="00000000" w:rsidDel="00000000" w:rsidP="00000000" w:rsidRDefault="00000000" w:rsidRPr="00000000" w14:paraId="000000EC">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Summary: What does the European Union Artificial Intelligence Act Actually Say? - Epic.org, accessed December 15, 2025, </w:t>
      </w:r>
      <w:hyperlink r:id="rId45">
        <w:r w:rsidDel="00000000" w:rsidR="00000000" w:rsidRPr="00000000">
          <w:rPr>
            <w:rFonts w:ascii="Google Sans" w:cs="Google Sans" w:eastAsia="Google Sans" w:hAnsi="Google Sans"/>
            <w:color w:val="0000ee"/>
            <w:sz w:val="24"/>
            <w:szCs w:val="24"/>
            <w:u w:val="single"/>
            <w:rtl w:val="0"/>
          </w:rPr>
          <w:t xml:space="preserve">https://epic.org/summary-what-does-the-european-union-artificial-intelligence-act-actually-say/</w:t>
        </w:r>
      </w:hyperlink>
      <w:r w:rsidDel="00000000" w:rsidR="00000000" w:rsidRPr="00000000">
        <w:rPr>
          <w:rtl w:val="0"/>
        </w:rPr>
      </w:r>
    </w:p>
    <w:p w:rsidR="00000000" w:rsidDel="00000000" w:rsidP="00000000" w:rsidRDefault="00000000" w:rsidRPr="00000000" w14:paraId="000000ED">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White Papers 2024 Understanding the EU AI Act - ISACA, accessed December 15, 2025, </w:t>
      </w:r>
      <w:hyperlink r:id="rId46">
        <w:r w:rsidDel="00000000" w:rsidR="00000000" w:rsidRPr="00000000">
          <w:rPr>
            <w:rFonts w:ascii="Google Sans" w:cs="Google Sans" w:eastAsia="Google Sans" w:hAnsi="Google Sans"/>
            <w:color w:val="0000ee"/>
            <w:sz w:val="24"/>
            <w:szCs w:val="24"/>
            <w:u w:val="single"/>
            <w:rtl w:val="0"/>
          </w:rPr>
          <w:t xml:space="preserve">https://www.isaca.org/resources/white-papers/2024/understanding-the-eu-ai-act</w:t>
        </w:r>
      </w:hyperlink>
      <w:r w:rsidDel="00000000" w:rsidR="00000000" w:rsidRPr="00000000">
        <w:rPr>
          <w:rtl w:val="0"/>
        </w:rPr>
      </w:r>
    </w:p>
    <w:p w:rsidR="00000000" w:rsidDel="00000000" w:rsidP="00000000" w:rsidRDefault="00000000" w:rsidRPr="00000000" w14:paraId="000000EE">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Law of Dependent Origination - Economics - WordPress.com, accessed December 15, 2025, </w:t>
      </w:r>
      <w:hyperlink r:id="rId47">
        <w:r w:rsidDel="00000000" w:rsidR="00000000" w:rsidRPr="00000000">
          <w:rPr>
            <w:rFonts w:ascii="Google Sans" w:cs="Google Sans" w:eastAsia="Google Sans" w:hAnsi="Google Sans"/>
            <w:color w:val="0000ee"/>
            <w:sz w:val="24"/>
            <w:szCs w:val="24"/>
            <w:u w:val="single"/>
            <w:rtl w:val="0"/>
          </w:rPr>
          <w:t xml:space="preserve">https://chaturvedimayank.wordpress.com/2020/01/02/law-of-dependent-origination/</w:t>
        </w:r>
      </w:hyperlink>
      <w:r w:rsidDel="00000000" w:rsidR="00000000" w:rsidRPr="00000000">
        <w:rPr>
          <w:rtl w:val="0"/>
        </w:rPr>
      </w:r>
    </w:p>
    <w:p w:rsidR="00000000" w:rsidDel="00000000" w:rsidP="00000000" w:rsidRDefault="00000000" w:rsidRPr="00000000" w14:paraId="000000EF">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RIP Joanna Macy | Systems Community of Inquiry, accessed December 15, 2025, </w:t>
      </w:r>
      <w:hyperlink r:id="rId48">
        <w:r w:rsidDel="00000000" w:rsidR="00000000" w:rsidRPr="00000000">
          <w:rPr>
            <w:rFonts w:ascii="Google Sans" w:cs="Google Sans" w:eastAsia="Google Sans" w:hAnsi="Google Sans"/>
            <w:color w:val="0000ee"/>
            <w:sz w:val="24"/>
            <w:szCs w:val="24"/>
            <w:u w:val="single"/>
            <w:rtl w:val="0"/>
          </w:rPr>
          <w:t xml:space="preserve">https://stream.syscoi.com/2025/07/20/rip-joanna-macy/</w:t>
        </w:r>
      </w:hyperlink>
      <w:r w:rsidDel="00000000" w:rsidR="00000000" w:rsidRPr="00000000">
        <w:rPr>
          <w:rtl w:val="0"/>
        </w:rPr>
      </w:r>
    </w:p>
    <w:p w:rsidR="00000000" w:rsidDel="00000000" w:rsidP="00000000" w:rsidRDefault="00000000" w:rsidRPr="00000000" w14:paraId="000000F0">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Beyond Neo-cybernetics: Inflections of Emergence and Politics in Francisco Varela's Work - John Protevi, accessed December 15, 2025, </w:t>
      </w:r>
      <w:hyperlink r:id="rId49">
        <w:r w:rsidDel="00000000" w:rsidR="00000000" w:rsidRPr="00000000">
          <w:rPr>
            <w:rFonts w:ascii="Google Sans" w:cs="Google Sans" w:eastAsia="Google Sans" w:hAnsi="Google Sans"/>
            <w:color w:val="0000ee"/>
            <w:sz w:val="24"/>
            <w:szCs w:val="24"/>
            <w:u w:val="single"/>
            <w:rtl w:val="0"/>
          </w:rPr>
          <w:t xml:space="preserve">https://www.protevi.com/john/Varela_draft_18_September_2005.pdf</w:t>
        </w:r>
      </w:hyperlink>
      <w:r w:rsidDel="00000000" w:rsidR="00000000" w:rsidRPr="00000000">
        <w:rPr>
          <w:rtl w:val="0"/>
        </w:rPr>
      </w:r>
    </w:p>
    <w:p w:rsidR="00000000" w:rsidDel="00000000" w:rsidP="00000000" w:rsidRDefault="00000000" w:rsidRPr="00000000" w14:paraId="000000F1">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Towards a view from within: The contribution of Francisco Varela to the study of consciousness - ResearchGate, accessed December 15, 2025, </w:t>
      </w:r>
      <w:hyperlink r:id="rId50">
        <w:r w:rsidDel="00000000" w:rsidR="00000000" w:rsidRPr="00000000">
          <w:rPr>
            <w:rFonts w:ascii="Google Sans" w:cs="Google Sans" w:eastAsia="Google Sans" w:hAnsi="Google Sans"/>
            <w:color w:val="0000ee"/>
            <w:sz w:val="24"/>
            <w:szCs w:val="24"/>
            <w:u w:val="single"/>
            <w:rtl w:val="0"/>
          </w:rPr>
          <w:t xml:space="preserve">https://www.researchgate.net/publication/359896838_Towards_a_view_from_within_The_contribution_of_Francisco_Varela_to_the_study_of_consciousness</w:t>
        </w:r>
      </w:hyperlink>
      <w:r w:rsidDel="00000000" w:rsidR="00000000" w:rsidRPr="00000000">
        <w:rPr>
          <w:rtl w:val="0"/>
        </w:rPr>
      </w:r>
    </w:p>
    <w:p w:rsidR="00000000" w:rsidDel="00000000" w:rsidP="00000000" w:rsidRDefault="00000000" w:rsidRPr="00000000" w14:paraId="000000F2">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Rethinking Cognition with AI for Higher-Dimensional Future Comprehension, accessed December 15, 2025, </w:t>
      </w:r>
      <w:hyperlink r:id="rId51">
        <w:r w:rsidDel="00000000" w:rsidR="00000000" w:rsidRPr="00000000">
          <w:rPr>
            <w:rFonts w:ascii="Google Sans" w:cs="Google Sans" w:eastAsia="Google Sans" w:hAnsi="Google Sans"/>
            <w:color w:val="0000ee"/>
            <w:sz w:val="24"/>
            <w:szCs w:val="24"/>
            <w:u w:val="single"/>
            <w:rtl w:val="0"/>
          </w:rPr>
          <w:t xml:space="preserve">https://www.laetusinpraesens.org/docs20s/disting.php</w:t>
        </w:r>
      </w:hyperlink>
      <w:r w:rsidDel="00000000" w:rsidR="00000000" w:rsidRPr="00000000">
        <w:rPr>
          <w:rtl w:val="0"/>
        </w:rPr>
      </w:r>
    </w:p>
    <w:p w:rsidR="00000000" w:rsidDel="00000000" w:rsidP="00000000" w:rsidRDefault="00000000" w:rsidRPr="00000000" w14:paraId="000000F3">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From Data Co-opting To Data Co-oping: Using New Corporate Structures, Data Corporate-hood, And Data Personhood - UC Law SF Scholarship Repository, accessed December 15, 2025, </w:t>
      </w:r>
      <w:hyperlink r:id="rId52">
        <w:r w:rsidDel="00000000" w:rsidR="00000000" w:rsidRPr="00000000">
          <w:rPr>
            <w:rFonts w:ascii="Google Sans" w:cs="Google Sans" w:eastAsia="Google Sans" w:hAnsi="Google Sans"/>
            <w:color w:val="0000ee"/>
            <w:sz w:val="24"/>
            <w:szCs w:val="24"/>
            <w:u w:val="single"/>
            <w:rtl w:val="0"/>
          </w:rPr>
          <w:t xml:space="preserve">https://repository.uclawsf.edu/cgi/viewcontent.cgi?article=1259&amp;context=hastings_business_law_journal</w:t>
        </w:r>
      </w:hyperlink>
      <w:r w:rsidDel="00000000" w:rsidR="00000000" w:rsidRPr="00000000">
        <w:rPr>
          <w:rtl w:val="0"/>
        </w:rPr>
      </w:r>
    </w:p>
    <w:p w:rsidR="00000000" w:rsidDel="00000000" w:rsidP="00000000" w:rsidRDefault="00000000" w:rsidRPr="00000000" w14:paraId="000000F4">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Hacking the SEAMs: Elevating Digital Autonomy and Agency for Humans, accessed December 15, 2025, </w:t>
      </w:r>
      <w:hyperlink r:id="rId53">
        <w:r w:rsidDel="00000000" w:rsidR="00000000" w:rsidRPr="00000000">
          <w:rPr>
            <w:rFonts w:ascii="Google Sans" w:cs="Google Sans" w:eastAsia="Google Sans" w:hAnsi="Google Sans"/>
            <w:color w:val="0000ee"/>
            <w:sz w:val="24"/>
            <w:szCs w:val="24"/>
            <w:u w:val="single"/>
            <w:rtl w:val="0"/>
          </w:rPr>
          <w:t xml:space="preserve">https://ctlj.colorado.edu/?p=720</w:t>
        </w:r>
      </w:hyperlink>
      <w:r w:rsidDel="00000000" w:rsidR="00000000" w:rsidRPr="00000000">
        <w:rPr>
          <w:rtl w:val="0"/>
        </w:rPr>
      </w:r>
    </w:p>
    <w:p w:rsidR="00000000" w:rsidDel="00000000" w:rsidP="00000000" w:rsidRDefault="00000000" w:rsidRPr="00000000" w14:paraId="000000F5">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Law of AI is the Law of Risky Agents Without Intentions, accessed December 15, 2025, </w:t>
      </w:r>
      <w:hyperlink r:id="rId54">
        <w:r w:rsidDel="00000000" w:rsidR="00000000" w:rsidRPr="00000000">
          <w:rPr>
            <w:rFonts w:ascii="Google Sans" w:cs="Google Sans" w:eastAsia="Google Sans" w:hAnsi="Google Sans"/>
            <w:color w:val="0000ee"/>
            <w:sz w:val="24"/>
            <w:szCs w:val="24"/>
            <w:u w:val="single"/>
            <w:rtl w:val="0"/>
          </w:rPr>
          <w:t xml:space="preserve">https://lawreview.uchicago.edu/online-archive/law-ai-law-risky-agents-without-intentions</w:t>
        </w:r>
      </w:hyperlink>
      <w:r w:rsidDel="00000000" w:rsidR="00000000" w:rsidRPr="00000000">
        <w:rPr>
          <w:rtl w:val="0"/>
        </w:rPr>
      </w:r>
    </w:p>
    <w:p w:rsidR="00000000" w:rsidDel="00000000" w:rsidP="00000000" w:rsidRDefault="00000000" w:rsidRPr="00000000" w14:paraId="000000F6">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Joanna Macy: The Ecological Self 429 - Faculty &amp; Staff Directory | Salisbury University, accessed December 15, 2025, </w:t>
      </w:r>
      <w:hyperlink r:id="rId55">
        <w:r w:rsidDel="00000000" w:rsidR="00000000" w:rsidRPr="00000000">
          <w:rPr>
            <w:rFonts w:ascii="Google Sans" w:cs="Google Sans" w:eastAsia="Google Sans" w:hAnsi="Google Sans"/>
            <w:color w:val="0000ee"/>
            <w:sz w:val="24"/>
            <w:szCs w:val="24"/>
            <w:u w:val="single"/>
            <w:rtl w:val="0"/>
          </w:rPr>
          <w:t xml:space="preserve">https://faculty.salisbury.edu/~jdhatley/wintermestermacybuddhistecology.pdf</w:t>
        </w:r>
      </w:hyperlink>
      <w:r w:rsidDel="00000000" w:rsidR="00000000" w:rsidRPr="00000000">
        <w:rPr>
          <w:rtl w:val="0"/>
        </w:rPr>
      </w:r>
    </w:p>
    <w:p w:rsidR="00000000" w:rsidDel="00000000" w:rsidP="00000000" w:rsidRDefault="00000000" w:rsidRPr="00000000" w14:paraId="000000F7">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ALAYA-VIJÑANA IN THE EARLY TRADITION | 8 | The Buddhist Unconsciou - Taylor &amp; Francis eBooks, accessed December 15, 2025, </w:t>
      </w:r>
      <w:hyperlink r:id="rId56">
        <w:r w:rsidDel="00000000" w:rsidR="00000000" w:rsidRPr="00000000">
          <w:rPr>
            <w:rFonts w:ascii="Google Sans" w:cs="Google Sans" w:eastAsia="Google Sans" w:hAnsi="Google Sans"/>
            <w:color w:val="0000ee"/>
            <w:sz w:val="24"/>
            <w:szCs w:val="24"/>
            <w:u w:val="single"/>
            <w:rtl w:val="0"/>
          </w:rPr>
          <w:t xml:space="preserve">https://www.taylorfrancis.com/chapters/mono/10.4324/9780203451175-8/alaya-vij%C3%B1ana-early-tradition-william-waldron</w:t>
        </w:r>
      </w:hyperlink>
      <w:r w:rsidDel="00000000" w:rsidR="00000000" w:rsidRPr="00000000">
        <w:rPr>
          <w:rtl w:val="0"/>
        </w:rPr>
      </w:r>
    </w:p>
    <w:p w:rsidR="00000000" w:rsidDel="00000000" w:rsidP="00000000" w:rsidRDefault="00000000" w:rsidRPr="00000000" w14:paraId="000000F8">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Buddhist Environmentalism as Seen through Religious Change - MDPI, accessed December 15, 2025, </w:t>
      </w:r>
      <w:hyperlink r:id="rId57">
        <w:r w:rsidDel="00000000" w:rsidR="00000000" w:rsidRPr="00000000">
          <w:rPr>
            <w:rFonts w:ascii="Google Sans" w:cs="Google Sans" w:eastAsia="Google Sans" w:hAnsi="Google Sans"/>
            <w:color w:val="0000ee"/>
            <w:sz w:val="24"/>
            <w:szCs w:val="24"/>
            <w:u w:val="single"/>
            <w:rtl w:val="0"/>
          </w:rPr>
          <w:t xml:space="preserve">https://www.mdpi.com/2077-1444/13/12/1191</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3">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4">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3">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4">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5">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6">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journaloffreespeechlaw.org/brown.pdf" TargetMode="External"/><Relationship Id="rId42" Type="http://schemas.openxmlformats.org/officeDocument/2006/relationships/hyperlink" Target="https://www.americanactionforum.org/insight/section-230-in-the-era-of-generative-ai/" TargetMode="External"/><Relationship Id="rId41" Type="http://schemas.openxmlformats.org/officeDocument/2006/relationships/hyperlink" Target="https://businesslawreview.uchicago.edu/print-archive/generative-ai-meets-section-230-future-liability-and-its-implications-startup" TargetMode="External"/><Relationship Id="rId44" Type="http://schemas.openxmlformats.org/officeDocument/2006/relationships/hyperlink" Target="https://artificialintelligenceact.eu/high-level-summary/" TargetMode="External"/><Relationship Id="rId43" Type="http://schemas.openxmlformats.org/officeDocument/2006/relationships/hyperlink" Target="https://www.congress.gov/crs-product/LSB11097" TargetMode="External"/><Relationship Id="rId46" Type="http://schemas.openxmlformats.org/officeDocument/2006/relationships/hyperlink" Target="https://www.isaca.org/resources/white-papers/2024/understanding-the-eu-ai-act" TargetMode="External"/><Relationship Id="rId45" Type="http://schemas.openxmlformats.org/officeDocument/2006/relationships/hyperlink" Target="https://epic.org/summary-what-does-the-european-union-artificial-intelligence-act-actually-say/"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hai.stanford.edu/news/ai-trial-legal-models-hallucinate-1-out-6-or-more-benchmarking-queries" TargetMode="External"/><Relationship Id="rId48" Type="http://schemas.openxmlformats.org/officeDocument/2006/relationships/hyperlink" Target="https://stream.syscoi.com/2025/07/20/rip-joanna-macy/" TargetMode="External"/><Relationship Id="rId47" Type="http://schemas.openxmlformats.org/officeDocument/2006/relationships/hyperlink" Target="https://chaturvedimayank.wordpress.com/2020/01/02/law-of-dependent-origination/" TargetMode="External"/><Relationship Id="rId49" Type="http://schemas.openxmlformats.org/officeDocument/2006/relationships/hyperlink" Target="https://www.protevi.com/john/Varela_draft_18_September_2005.pdf" TargetMode="External"/><Relationship Id="rId5" Type="http://schemas.openxmlformats.org/officeDocument/2006/relationships/styles" Target="styles.xml"/><Relationship Id="rId6" Type="http://schemas.openxmlformats.org/officeDocument/2006/relationships/hyperlink" Target="https://futurism.com/the-byte/googles-ai-glue-on-pizza-flaw" TargetMode="External"/><Relationship Id="rId7" Type="http://schemas.openxmlformats.org/officeDocument/2006/relationships/hyperlink" Target="https://www.404media.co/google-is-paying-reddit-60-million-for-fucksmith-to-tell-its-users-to-eat-glue/" TargetMode="External"/><Relationship Id="rId8" Type="http://schemas.openxmlformats.org/officeDocument/2006/relationships/hyperlink" Target="https://www.reddit.com/r/technology/comments/1cz5vxi/google_promised_a_better_search_experience_now/" TargetMode="External"/><Relationship Id="rId31" Type="http://schemas.openxmlformats.org/officeDocument/2006/relationships/hyperlink" Target="https://schjodt.com/news/artificial-intelligence-and-defamation-the-walters-v-openai-decision" TargetMode="External"/><Relationship Id="rId30" Type="http://schemas.openxmlformats.org/officeDocument/2006/relationships/hyperlink" Target="https://scholarship.law.ufl.edu/cgi/viewcontent.cgi?article=2385&amp;context=facultypub" TargetMode="External"/><Relationship Id="rId33" Type="http://schemas.openxmlformats.org/officeDocument/2006/relationships/hyperlink" Target="https://www.bfvlaw.com/georgia-court-dismisses-defamation-claim-against-openai-a-win-for-ai-developers-and-legal-clarity-in-defamation-defense/" TargetMode="External"/><Relationship Id="rId32" Type="http://schemas.openxmlformats.org/officeDocument/2006/relationships/hyperlink" Target="https://www.loeb.com/en/insights/publications/2025/05/walters-v-openai-llc" TargetMode="External"/><Relationship Id="rId35" Type="http://schemas.openxmlformats.org/officeDocument/2006/relationships/hyperlink" Target="https://www.adalovelaceinstitute.org/report/risky-business/" TargetMode="External"/><Relationship Id="rId34" Type="http://schemas.openxmlformats.org/officeDocument/2006/relationships/hyperlink" Target="https://medialaw.org/wp-content/uploads/2024/11/Opening-Brief-ISO-MSJ.pdf" TargetMode="External"/><Relationship Id="rId37" Type="http://schemas.openxmlformats.org/officeDocument/2006/relationships/hyperlink" Target="https://www.thefire.org/research-learn/motion-dismiss-garcia-v-character-technologies-inc" TargetMode="External"/><Relationship Id="rId36" Type="http://schemas.openxmlformats.org/officeDocument/2006/relationships/hyperlink" Target="https://huskiecommons.lib.niu.edu/cgi/viewcontent.cgi?article=1924&amp;context=niulr" TargetMode="External"/><Relationship Id="rId39" Type="http://schemas.openxmlformats.org/officeDocument/2006/relationships/hyperlink" Target="https://www.lawfaremedia.org/article/products-liability-for-artificial-intelligence" TargetMode="External"/><Relationship Id="rId38" Type="http://schemas.openxmlformats.org/officeDocument/2006/relationships/hyperlink" Target="https://www.courthousenews.com/wp-content/uploads/2025/05/garcia-v-character-technologies-motion-to-dismiss.pdf" TargetMode="External"/><Relationship Id="rId20" Type="http://schemas.openxmlformats.org/officeDocument/2006/relationships/hyperlink" Target="https://medium.com/@mahadasif2443/neural-networks-explained-with-real-life-analogies-d7efd6cc071b" TargetMode="External"/><Relationship Id="rId22" Type="http://schemas.openxmlformats.org/officeDocument/2006/relationships/hyperlink" Target="https://www.scribd.com/document/963200895/PAPER-1-CMAC-A-Unified-Computational-and-Phenomenological-Framework" TargetMode="External"/><Relationship Id="rId21" Type="http://schemas.openxmlformats.org/officeDocument/2006/relationships/hyperlink" Target="https://www.youtube.com/watch?v=IN2XmBhILt4" TargetMode="External"/><Relationship Id="rId24" Type="http://schemas.openxmlformats.org/officeDocument/2006/relationships/hyperlink" Target="https://classicaltheravada.org/t/where-might-one-find-a-refutation-of-vasubandhu-and-yogacara-as-devastating-as-betty-and-others-papers-on-nagarjuna/325" TargetMode="External"/><Relationship Id="rId23" Type="http://schemas.openxmlformats.org/officeDocument/2006/relationships/hyperlink" Target="https://www.dharmawheel.net/viewtopic.php?t=42580" TargetMode="External"/><Relationship Id="rId26" Type="http://schemas.openxmlformats.org/officeDocument/2006/relationships/hyperlink" Target="https://www.dharmawheel.net/viewtopic.php?t=9082&amp;start=160" TargetMode="External"/><Relationship Id="rId25" Type="http://schemas.openxmlformats.org/officeDocument/2006/relationships/hyperlink" Target="https://kagyuoffice.org/origins-of-the-mind-only-school-and-its-relationship-with-the-madhyamaka-view-of-emptiness/" TargetMode="External"/><Relationship Id="rId28" Type="http://schemas.openxmlformats.org/officeDocument/2006/relationships/hyperlink" Target="https://plato.stanford.edu/archives/fall2024/entries/buddhism-huayan/" TargetMode="External"/><Relationship Id="rId27" Type="http://schemas.openxmlformats.org/officeDocument/2006/relationships/hyperlink" Target="https://jonangfoundation.org/jonangpa_blog/zhentong-isnt-cittamatra/" TargetMode="External"/><Relationship Id="rId29" Type="http://schemas.openxmlformats.org/officeDocument/2006/relationships/hyperlink" Target="https://en.wikipedia.org/wiki/Prat%C4%ABtyasamutp%C4%81da" TargetMode="External"/><Relationship Id="rId51" Type="http://schemas.openxmlformats.org/officeDocument/2006/relationships/hyperlink" Target="https://www.laetusinpraesens.org/docs20s/disting.php" TargetMode="External"/><Relationship Id="rId50" Type="http://schemas.openxmlformats.org/officeDocument/2006/relationships/hyperlink" Target="https://www.researchgate.net/publication/359896838_Towards_a_view_from_within_The_contribution_of_Francisco_Varela_to_the_study_of_consciousness" TargetMode="External"/><Relationship Id="rId53" Type="http://schemas.openxmlformats.org/officeDocument/2006/relationships/hyperlink" Target="https://ctlj.colorado.edu/?p=720" TargetMode="External"/><Relationship Id="rId52" Type="http://schemas.openxmlformats.org/officeDocument/2006/relationships/hyperlink" Target="https://repository.uclawsf.edu/cgi/viewcontent.cgi?article=1259&amp;context=hastings_business_law_journal" TargetMode="External"/><Relationship Id="rId11" Type="http://schemas.openxmlformats.org/officeDocument/2006/relationships/hyperlink" Target="https://www.unsw.edu.au/newsroom/news/2024/05/eat-a-rock-a-day-put-glue-on-your-pizza-how-googles-ai-is-losing-touch-with-reality" TargetMode="External"/><Relationship Id="rId55" Type="http://schemas.openxmlformats.org/officeDocument/2006/relationships/hyperlink" Target="https://faculty.salisbury.edu/~jdhatley/wintermestermacybuddhistecology.pdf" TargetMode="External"/><Relationship Id="rId10" Type="http://schemas.openxmlformats.org/officeDocument/2006/relationships/hyperlink" Target="https://www.theguardian.com/commentisfree/article/2024/jun/01/sure-googles-ai-overviews-could-be-useful-if-you-like-eating-rocks" TargetMode="External"/><Relationship Id="rId54" Type="http://schemas.openxmlformats.org/officeDocument/2006/relationships/hyperlink" Target="https://lawreview.uchicago.edu/online-archive/law-ai-law-risky-agents-without-intentions" TargetMode="External"/><Relationship Id="rId13" Type="http://schemas.openxmlformats.org/officeDocument/2006/relationships/hyperlink" Target="https://www.reddit.com/r/google/comments/1cziil6/a_rock_a_day_keeps_the_doctor_away/" TargetMode="External"/><Relationship Id="rId57" Type="http://schemas.openxmlformats.org/officeDocument/2006/relationships/hyperlink" Target="https://www.mdpi.com/2077-1444/13/12/1191" TargetMode="External"/><Relationship Id="rId12" Type="http://schemas.openxmlformats.org/officeDocument/2006/relationships/hyperlink" Target="https://groups.google.com/g/ontolog-forum/c/GuO7Ptc1aL4" TargetMode="External"/><Relationship Id="rId56" Type="http://schemas.openxmlformats.org/officeDocument/2006/relationships/hyperlink" Target="https://www.taylorfrancis.com/chapters/mono/10.4324/9780203451175-8/alaya-vij%C3%B1ana-early-tradition-william-waldron" TargetMode="External"/><Relationship Id="rId15" Type="http://schemas.openxmlformats.org/officeDocument/2006/relationships/hyperlink" Target="https://buddhism-thewayofemptiness.blog.nomagic.uk/tathagatagarbha-buddha-nature/" TargetMode="External"/><Relationship Id="rId14" Type="http://schemas.openxmlformats.org/officeDocument/2006/relationships/hyperlink" Target="https://www.mccarter.com/insights/artificial-intelligence-product-liability/" TargetMode="External"/><Relationship Id="rId17" Type="http://schemas.openxmlformats.org/officeDocument/2006/relationships/hyperlink" Target="https://www.oxfordbibliographies.com/abstract/document/obo-9780195393521/obo-9780195393521-0003.xml" TargetMode="External"/><Relationship Id="rId16" Type="http://schemas.openxmlformats.org/officeDocument/2006/relationships/hyperlink" Target="https://plato.stanford.edu/entries/yogacara/" TargetMode="External"/><Relationship Id="rId19" Type="http://schemas.openxmlformats.org/officeDocument/2006/relationships/hyperlink" Target="https://ir.lawnet.fordham.edu/cgi/viewcontent.cgi?article=3015&amp;context=ulj" TargetMode="External"/><Relationship Id="rId18" Type="http://schemas.openxmlformats.org/officeDocument/2006/relationships/hyperlink" Target="https://www.awakeningofimpermanence.com/"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